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19604724"/>
        <w:docPartObj>
          <w:docPartGallery w:val="Cover Pages"/>
          <w:docPartUnique/>
        </w:docPartObj>
      </w:sdtPr>
      <w:sdtContent>
        <w:p w:rsidR="00536090" w:rsidRDefault="00536090"/>
        <w:p w:rsidR="006A2228" w:rsidRDefault="006A2228"/>
        <w:p w:rsidR="006A2228" w:rsidRDefault="006A2228"/>
        <w:p w:rsidR="006A2228" w:rsidRDefault="006A2228"/>
        <w:p w:rsidR="006A2228" w:rsidRDefault="006A2228"/>
        <w:p w:rsidR="006A2228" w:rsidRDefault="006A2228"/>
        <w:p w:rsidR="006A2228" w:rsidRDefault="00E9161F" w:rsidP="00E9161F">
          <w:pPr>
            <w:jc w:val="center"/>
            <w:rPr>
              <w:b/>
              <w:sz w:val="72"/>
              <w:szCs w:val="72"/>
            </w:rPr>
          </w:pPr>
          <w:r>
            <w:rPr>
              <w:b/>
              <w:sz w:val="72"/>
              <w:szCs w:val="72"/>
            </w:rPr>
            <w:t>&lt;Tribe Name&gt;</w:t>
          </w:r>
        </w:p>
        <w:p w:rsidR="00E9161F" w:rsidRPr="00E9161F" w:rsidRDefault="00E9161F" w:rsidP="00E9161F">
          <w:pPr>
            <w:jc w:val="center"/>
            <w:rPr>
              <w:b/>
              <w:sz w:val="160"/>
              <w:szCs w:val="72"/>
            </w:rPr>
          </w:pPr>
          <w:r w:rsidRPr="00E9161F">
            <w:rPr>
              <w:b/>
              <w:sz w:val="160"/>
              <w:szCs w:val="72"/>
            </w:rPr>
            <w:t>Extreme Heat Response Plan</w:t>
          </w:r>
        </w:p>
        <w:p w:rsidR="00E9161F" w:rsidRPr="00E9161F" w:rsidRDefault="00E9161F" w:rsidP="00E9161F">
          <w:pPr>
            <w:jc w:val="center"/>
            <w:rPr>
              <w:b/>
              <w:i/>
              <w:sz w:val="72"/>
              <w:szCs w:val="72"/>
            </w:rPr>
          </w:pPr>
          <w:r w:rsidRPr="00E9161F">
            <w:rPr>
              <w:b/>
              <w:i/>
              <w:sz w:val="72"/>
              <w:szCs w:val="72"/>
            </w:rPr>
            <w:t>template</w:t>
          </w:r>
        </w:p>
        <w:p w:rsidR="006A2228" w:rsidRDefault="006A2228"/>
        <w:p w:rsidR="006A2228" w:rsidRDefault="006A2228"/>
        <w:p w:rsidR="006A2228" w:rsidRDefault="00E9161F">
          <w:r>
            <w:rPr>
              <w:noProof/>
            </w:rPr>
            <mc:AlternateContent>
              <mc:Choice Requires="wps">
                <w:drawing>
                  <wp:inline distT="0" distB="0" distL="0" distR="0" wp14:anchorId="2E143EE9" wp14:editId="59BE2ED5">
                    <wp:extent cx="5885503" cy="791307"/>
                    <wp:effectExtent l="0" t="0" r="20320" b="10795"/>
                    <wp:docPr id="1" name="Text Box 1"/>
                    <wp:cNvGraphicFramePr/>
                    <a:graphic xmlns:a="http://schemas.openxmlformats.org/drawingml/2006/main">
                      <a:graphicData uri="http://schemas.microsoft.com/office/word/2010/wordprocessingShape">
                        <wps:wsp>
                          <wps:cNvSpPr txBox="1"/>
                          <wps:spPr>
                            <a:xfrm>
                              <a:off x="0" y="0"/>
                              <a:ext cx="5885503" cy="791307"/>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rsidR="004D7244" w:rsidRPr="00E9161F" w:rsidRDefault="004D7244" w:rsidP="00E9161F">
                                <w:pPr>
                                  <w:jc w:val="center"/>
                                  <w:rPr>
                                    <w:i/>
                                  </w:rPr>
                                </w:pPr>
                                <w:r w:rsidRPr="00E9161F">
                                  <w:rPr>
                                    <w:i/>
                                  </w:rPr>
                                  <w:t>NOTE:  to use this template, replace content between the &lt; and &gt; to tailor to your community</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inline>
                </w:drawing>
              </mc:Choice>
              <mc:Fallback>
                <w:pict>
                  <v:shapetype w14:anchorId="2E143EE9" id="_x0000_t202" coordsize="21600,21600" o:spt="202" path="m,l,21600r21600,l21600,xe">
                    <v:stroke joinstyle="miter"/>
                    <v:path gradientshapeok="t" o:connecttype="rect"/>
                  </v:shapetype>
                  <v:shape id="Text Box 1" o:spid="_x0000_s1026" type="#_x0000_t202" style="width:463.45pt;height:6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" filled="f" strokeweight=".5pt">
                    <v:textbox style="mso-fit-shape-to-text:t" inset="4pt,4pt,4pt,4pt">
                      <w:txbxContent>
                        <w:p w:rsidR="004D7244" w:rsidRPr="00E9161F" w:rsidRDefault="004D7244" w:rsidP="00E9161F">
                          <w:pPr>
                            <w:jc w:val="center"/>
                            <w:rPr>
                              <w:i/>
                            </w:rPr>
                          </w:pPr>
                          <w:r w:rsidRPr="00E9161F">
                            <w:rPr>
                              <w:i/>
                            </w:rPr>
                            <w:t>NOTE:  to use this template, replace content between the &lt; and &gt; to tailor to your community</w:t>
                          </w:r>
                        </w:p>
                      </w:txbxContent>
                    </v:textbox>
                    <w10:anchorlock/>
                  </v:shape>
                </w:pict>
              </mc:Fallback>
            </mc:AlternateContent>
          </w:r>
        </w:p>
        <w:p w:rsidR="006A2228" w:rsidRDefault="006A2228"/>
        <w:p w:rsidR="00E9161F" w:rsidRDefault="00E9161F"/>
        <w:p w:rsidR="00E9161F" w:rsidRDefault="00E9161F"/>
        <w:p w:rsidR="00E9161F" w:rsidRDefault="00E9161F"/>
        <w:p w:rsidR="00E9161F" w:rsidRDefault="00E9161F"/>
        <w:p w:rsidR="00E9161F" w:rsidRDefault="00E9161F"/>
        <w:p w:rsidR="00E9161F" w:rsidRDefault="00E9161F"/>
        <w:p w:rsidR="00E9161F" w:rsidRDefault="00E9161F"/>
        <w:p w:rsidR="00E9161F" w:rsidRDefault="00E9161F"/>
        <w:p w:rsidR="00E9161F" w:rsidRDefault="00E9161F"/>
        <w:p w:rsidR="00E9161F" w:rsidRDefault="00E9161F"/>
        <w:p w:rsidR="00E9161F" w:rsidRDefault="00E9161F"/>
        <w:p w:rsidR="006A2228" w:rsidRDefault="006A2228"/>
        <w:p w:rsidR="00536090" w:rsidRDefault="004D7244"/>
      </w:sdtContent>
    </w:sdt>
    <w:p w:rsidR="00952F7D" w:rsidRDefault="00952F7D" w:rsidP="00A602AF">
      <w:pPr>
        <w:pStyle w:val="GraphicAnchor"/>
      </w:pPr>
    </w:p>
    <w:p w:rsidR="00A602AF" w:rsidRDefault="00A602AF"/>
    <w:sdt>
      <w:sdtPr>
        <w:rPr>
          <w:rFonts w:asciiTheme="minorHAnsi" w:eastAsiaTheme="minorHAnsi" w:hAnsiTheme="minorHAnsi" w:cstheme="minorBidi"/>
          <w:color w:val="auto"/>
          <w:sz w:val="24"/>
          <w:szCs w:val="24"/>
        </w:rPr>
        <w:id w:val="1550956260"/>
        <w:docPartObj>
          <w:docPartGallery w:val="Table of Contents"/>
          <w:docPartUnique/>
        </w:docPartObj>
      </w:sdtPr>
      <w:sdtEndPr>
        <w:rPr>
          <w:b/>
          <w:bCs/>
          <w:noProof/>
        </w:rPr>
      </w:sdtEndPr>
      <w:sdtContent>
        <w:p w:rsidR="009724B5" w:rsidRPr="0066617C" w:rsidRDefault="009724B5">
          <w:pPr>
            <w:pStyle w:val="TOCHeading"/>
            <w:rPr>
              <w:color w:val="auto"/>
            </w:rPr>
          </w:pPr>
          <w:r w:rsidRPr="0066617C">
            <w:rPr>
              <w:color w:val="auto"/>
            </w:rPr>
            <w:t>Table</w:t>
          </w:r>
          <w:bookmarkStart w:id="0" w:name="_GoBack"/>
          <w:bookmarkEnd w:id="0"/>
          <w:r w:rsidRPr="0066617C">
            <w:rPr>
              <w:color w:val="auto"/>
            </w:rPr>
            <w:t xml:space="preserve"> of Contents</w:t>
          </w:r>
        </w:p>
        <w:p w:rsidR="000A7F27" w:rsidRDefault="006A2228" w:rsidP="006A2228">
          <w:pPr>
            <w:pStyle w:val="TOC1"/>
            <w:tabs>
              <w:tab w:val="right" w:leader="dot" w:pos="9350"/>
            </w:tabs>
            <w:rPr>
              <w:noProof/>
            </w:rPr>
          </w:pPr>
          <w:r>
            <w:t xml:space="preserve">     </w:t>
          </w:r>
          <w:r w:rsidR="009724B5">
            <w:fldChar w:fldCharType="begin"/>
          </w:r>
          <w:r w:rsidR="009724B5">
            <w:instrText xml:space="preserve"> TOC \o "1-3" \h \z \u </w:instrText>
          </w:r>
          <w:r w:rsidR="009724B5">
            <w:fldChar w:fldCharType="separate"/>
          </w:r>
        </w:p>
        <w:p w:rsidR="000A7F27" w:rsidRDefault="000A7F27">
          <w:pPr>
            <w:pStyle w:val="TOC1"/>
            <w:tabs>
              <w:tab w:val="right" w:leader="dot" w:pos="9350"/>
            </w:tabs>
            <w:rPr>
              <w:rFonts w:cstheme="minorBidi"/>
              <w:noProof/>
            </w:rPr>
          </w:pPr>
          <w:hyperlink w:anchor="_Toc168475138" w:history="1">
            <w:r w:rsidRPr="002569B7">
              <w:rPr>
                <w:rStyle w:val="Hyperlink"/>
                <w:noProof/>
              </w:rPr>
              <w:t>I. PURPOSE</w:t>
            </w:r>
            <w:r>
              <w:rPr>
                <w:noProof/>
                <w:webHidden/>
              </w:rPr>
              <w:tab/>
            </w:r>
            <w:r>
              <w:rPr>
                <w:noProof/>
                <w:webHidden/>
              </w:rPr>
              <w:fldChar w:fldCharType="begin"/>
            </w:r>
            <w:r>
              <w:rPr>
                <w:noProof/>
                <w:webHidden/>
              </w:rPr>
              <w:instrText xml:space="preserve"> PAGEREF _Toc168475138 \h </w:instrText>
            </w:r>
            <w:r>
              <w:rPr>
                <w:noProof/>
                <w:webHidden/>
              </w:rPr>
            </w:r>
            <w:r>
              <w:rPr>
                <w:noProof/>
                <w:webHidden/>
              </w:rPr>
              <w:fldChar w:fldCharType="separate"/>
            </w:r>
            <w:r>
              <w:rPr>
                <w:noProof/>
                <w:webHidden/>
              </w:rPr>
              <w:t>2</w:t>
            </w:r>
            <w:r>
              <w:rPr>
                <w:noProof/>
                <w:webHidden/>
              </w:rPr>
              <w:fldChar w:fldCharType="end"/>
            </w:r>
          </w:hyperlink>
        </w:p>
        <w:p w:rsidR="000A7F27" w:rsidRDefault="000A7F27">
          <w:pPr>
            <w:pStyle w:val="TOC1"/>
            <w:tabs>
              <w:tab w:val="right" w:leader="dot" w:pos="9350"/>
            </w:tabs>
            <w:rPr>
              <w:rFonts w:cstheme="minorBidi"/>
              <w:noProof/>
            </w:rPr>
          </w:pPr>
          <w:hyperlink w:anchor="_Toc168475139" w:history="1">
            <w:r w:rsidRPr="002569B7">
              <w:rPr>
                <w:rStyle w:val="Hyperlink"/>
                <w:noProof/>
              </w:rPr>
              <w:t>II. SCOPE</w:t>
            </w:r>
            <w:r>
              <w:rPr>
                <w:noProof/>
                <w:webHidden/>
              </w:rPr>
              <w:tab/>
            </w:r>
            <w:r>
              <w:rPr>
                <w:noProof/>
                <w:webHidden/>
              </w:rPr>
              <w:fldChar w:fldCharType="begin"/>
            </w:r>
            <w:r>
              <w:rPr>
                <w:noProof/>
                <w:webHidden/>
              </w:rPr>
              <w:instrText xml:space="preserve"> PAGEREF _Toc168475139 \h </w:instrText>
            </w:r>
            <w:r>
              <w:rPr>
                <w:noProof/>
                <w:webHidden/>
              </w:rPr>
            </w:r>
            <w:r>
              <w:rPr>
                <w:noProof/>
                <w:webHidden/>
              </w:rPr>
              <w:fldChar w:fldCharType="separate"/>
            </w:r>
            <w:r>
              <w:rPr>
                <w:noProof/>
                <w:webHidden/>
              </w:rPr>
              <w:t>2</w:t>
            </w:r>
            <w:r>
              <w:rPr>
                <w:noProof/>
                <w:webHidden/>
              </w:rPr>
              <w:fldChar w:fldCharType="end"/>
            </w:r>
          </w:hyperlink>
        </w:p>
        <w:p w:rsidR="000A7F27" w:rsidRDefault="000A7F27">
          <w:pPr>
            <w:pStyle w:val="TOC1"/>
            <w:tabs>
              <w:tab w:val="right" w:leader="dot" w:pos="9350"/>
            </w:tabs>
            <w:rPr>
              <w:rFonts w:cstheme="minorBidi"/>
              <w:noProof/>
            </w:rPr>
          </w:pPr>
          <w:hyperlink w:anchor="_Toc168475140" w:history="1">
            <w:r w:rsidRPr="002569B7">
              <w:rPr>
                <w:rStyle w:val="Hyperlink"/>
                <w:noProof/>
              </w:rPr>
              <w:t>III. ASSUMPTIONS</w:t>
            </w:r>
            <w:r>
              <w:rPr>
                <w:noProof/>
                <w:webHidden/>
              </w:rPr>
              <w:tab/>
            </w:r>
            <w:r>
              <w:rPr>
                <w:noProof/>
                <w:webHidden/>
              </w:rPr>
              <w:fldChar w:fldCharType="begin"/>
            </w:r>
            <w:r>
              <w:rPr>
                <w:noProof/>
                <w:webHidden/>
              </w:rPr>
              <w:instrText xml:space="preserve"> PAGEREF _Toc168475140 \h </w:instrText>
            </w:r>
            <w:r>
              <w:rPr>
                <w:noProof/>
                <w:webHidden/>
              </w:rPr>
            </w:r>
            <w:r>
              <w:rPr>
                <w:noProof/>
                <w:webHidden/>
              </w:rPr>
              <w:fldChar w:fldCharType="separate"/>
            </w:r>
            <w:r>
              <w:rPr>
                <w:noProof/>
                <w:webHidden/>
              </w:rPr>
              <w:t>2</w:t>
            </w:r>
            <w:r>
              <w:rPr>
                <w:noProof/>
                <w:webHidden/>
              </w:rPr>
              <w:fldChar w:fldCharType="end"/>
            </w:r>
          </w:hyperlink>
        </w:p>
        <w:p w:rsidR="000A7F27" w:rsidRDefault="000A7F27">
          <w:pPr>
            <w:pStyle w:val="TOC1"/>
            <w:tabs>
              <w:tab w:val="right" w:leader="dot" w:pos="9350"/>
            </w:tabs>
            <w:rPr>
              <w:rFonts w:cstheme="minorBidi"/>
              <w:noProof/>
            </w:rPr>
          </w:pPr>
          <w:hyperlink w:anchor="_Toc168475141" w:history="1">
            <w:r w:rsidRPr="002569B7">
              <w:rPr>
                <w:rStyle w:val="Hyperlink"/>
                <w:noProof/>
              </w:rPr>
              <w:t>IV. CONCEPTS OF OPERATIONS</w:t>
            </w:r>
            <w:r>
              <w:rPr>
                <w:noProof/>
                <w:webHidden/>
              </w:rPr>
              <w:tab/>
            </w:r>
            <w:r>
              <w:rPr>
                <w:noProof/>
                <w:webHidden/>
              </w:rPr>
              <w:fldChar w:fldCharType="begin"/>
            </w:r>
            <w:r>
              <w:rPr>
                <w:noProof/>
                <w:webHidden/>
              </w:rPr>
              <w:instrText xml:space="preserve"> PAGEREF _Toc168475141 \h </w:instrText>
            </w:r>
            <w:r>
              <w:rPr>
                <w:noProof/>
                <w:webHidden/>
              </w:rPr>
            </w:r>
            <w:r>
              <w:rPr>
                <w:noProof/>
                <w:webHidden/>
              </w:rPr>
              <w:fldChar w:fldCharType="separate"/>
            </w:r>
            <w:r>
              <w:rPr>
                <w:noProof/>
                <w:webHidden/>
              </w:rPr>
              <w:t>3</w:t>
            </w:r>
            <w:r>
              <w:rPr>
                <w:noProof/>
                <w:webHidden/>
              </w:rPr>
              <w:fldChar w:fldCharType="end"/>
            </w:r>
          </w:hyperlink>
        </w:p>
        <w:p w:rsidR="000A7F27" w:rsidRDefault="000A7F27">
          <w:pPr>
            <w:pStyle w:val="TOC2"/>
            <w:tabs>
              <w:tab w:val="right" w:leader="dot" w:pos="9350"/>
            </w:tabs>
            <w:rPr>
              <w:rFonts w:cstheme="minorBidi"/>
              <w:noProof/>
            </w:rPr>
          </w:pPr>
          <w:hyperlink w:anchor="_Toc168475142" w:history="1">
            <w:r w:rsidRPr="002569B7">
              <w:rPr>
                <w:rStyle w:val="Hyperlink"/>
                <w:noProof/>
              </w:rPr>
              <w:t>PHASE I SEASONAL READINESS</w:t>
            </w:r>
            <w:r>
              <w:rPr>
                <w:noProof/>
                <w:webHidden/>
              </w:rPr>
              <w:tab/>
            </w:r>
            <w:r>
              <w:rPr>
                <w:noProof/>
                <w:webHidden/>
              </w:rPr>
              <w:fldChar w:fldCharType="begin"/>
            </w:r>
            <w:r>
              <w:rPr>
                <w:noProof/>
                <w:webHidden/>
              </w:rPr>
              <w:instrText xml:space="preserve"> PAGEREF _Toc168475142 \h </w:instrText>
            </w:r>
            <w:r>
              <w:rPr>
                <w:noProof/>
                <w:webHidden/>
              </w:rPr>
            </w:r>
            <w:r>
              <w:rPr>
                <w:noProof/>
                <w:webHidden/>
              </w:rPr>
              <w:fldChar w:fldCharType="separate"/>
            </w:r>
            <w:r>
              <w:rPr>
                <w:noProof/>
                <w:webHidden/>
              </w:rPr>
              <w:t>4</w:t>
            </w:r>
            <w:r>
              <w:rPr>
                <w:noProof/>
                <w:webHidden/>
              </w:rPr>
              <w:fldChar w:fldCharType="end"/>
            </w:r>
          </w:hyperlink>
        </w:p>
        <w:p w:rsidR="000A7F27" w:rsidRDefault="000A7F27">
          <w:pPr>
            <w:pStyle w:val="TOC3"/>
            <w:tabs>
              <w:tab w:val="right" w:leader="dot" w:pos="9350"/>
            </w:tabs>
            <w:rPr>
              <w:rFonts w:eastAsiaTheme="minorEastAsia"/>
              <w:noProof/>
              <w:sz w:val="22"/>
              <w:szCs w:val="22"/>
            </w:rPr>
          </w:pPr>
          <w:hyperlink w:anchor="_Toc168475143" w:history="1">
            <w:r w:rsidRPr="002569B7">
              <w:rPr>
                <w:rStyle w:val="Hyperlink"/>
                <w:noProof/>
              </w:rPr>
              <w:t>Phase I Response Actions Include:</w:t>
            </w:r>
            <w:r>
              <w:rPr>
                <w:noProof/>
                <w:webHidden/>
              </w:rPr>
              <w:tab/>
            </w:r>
            <w:r>
              <w:rPr>
                <w:noProof/>
                <w:webHidden/>
              </w:rPr>
              <w:fldChar w:fldCharType="begin"/>
            </w:r>
            <w:r>
              <w:rPr>
                <w:noProof/>
                <w:webHidden/>
              </w:rPr>
              <w:instrText xml:space="preserve"> PAGEREF _Toc168475143 \h </w:instrText>
            </w:r>
            <w:r>
              <w:rPr>
                <w:noProof/>
                <w:webHidden/>
              </w:rPr>
            </w:r>
            <w:r>
              <w:rPr>
                <w:noProof/>
                <w:webHidden/>
              </w:rPr>
              <w:fldChar w:fldCharType="separate"/>
            </w:r>
            <w:r>
              <w:rPr>
                <w:noProof/>
                <w:webHidden/>
              </w:rPr>
              <w:t>4</w:t>
            </w:r>
            <w:r>
              <w:rPr>
                <w:noProof/>
                <w:webHidden/>
              </w:rPr>
              <w:fldChar w:fldCharType="end"/>
            </w:r>
          </w:hyperlink>
        </w:p>
        <w:p w:rsidR="000A7F27" w:rsidRDefault="000A7F27">
          <w:pPr>
            <w:pStyle w:val="TOC2"/>
            <w:tabs>
              <w:tab w:val="right" w:leader="dot" w:pos="9350"/>
            </w:tabs>
            <w:rPr>
              <w:rFonts w:cstheme="minorBidi"/>
              <w:noProof/>
            </w:rPr>
          </w:pPr>
          <w:hyperlink w:anchor="_Toc168475144" w:history="1">
            <w:r w:rsidRPr="002569B7">
              <w:rPr>
                <w:rStyle w:val="Hyperlink"/>
                <w:noProof/>
              </w:rPr>
              <w:t>PHASE II HEAT WATCH</w:t>
            </w:r>
            <w:r>
              <w:rPr>
                <w:noProof/>
                <w:webHidden/>
              </w:rPr>
              <w:tab/>
            </w:r>
            <w:r>
              <w:rPr>
                <w:noProof/>
                <w:webHidden/>
              </w:rPr>
              <w:fldChar w:fldCharType="begin"/>
            </w:r>
            <w:r>
              <w:rPr>
                <w:noProof/>
                <w:webHidden/>
              </w:rPr>
              <w:instrText xml:space="preserve"> PAGEREF _Toc168475144 \h </w:instrText>
            </w:r>
            <w:r>
              <w:rPr>
                <w:noProof/>
                <w:webHidden/>
              </w:rPr>
            </w:r>
            <w:r>
              <w:rPr>
                <w:noProof/>
                <w:webHidden/>
              </w:rPr>
              <w:fldChar w:fldCharType="separate"/>
            </w:r>
            <w:r>
              <w:rPr>
                <w:noProof/>
                <w:webHidden/>
              </w:rPr>
              <w:t>5</w:t>
            </w:r>
            <w:r>
              <w:rPr>
                <w:noProof/>
                <w:webHidden/>
              </w:rPr>
              <w:fldChar w:fldCharType="end"/>
            </w:r>
          </w:hyperlink>
        </w:p>
        <w:p w:rsidR="000A7F27" w:rsidRDefault="000A7F27">
          <w:pPr>
            <w:pStyle w:val="TOC3"/>
            <w:tabs>
              <w:tab w:val="right" w:leader="dot" w:pos="9350"/>
            </w:tabs>
            <w:rPr>
              <w:rFonts w:eastAsiaTheme="minorEastAsia"/>
              <w:noProof/>
              <w:sz w:val="22"/>
              <w:szCs w:val="22"/>
            </w:rPr>
          </w:pPr>
          <w:hyperlink w:anchor="_Toc168475145" w:history="1">
            <w:r w:rsidRPr="002569B7">
              <w:rPr>
                <w:rStyle w:val="Hyperlink"/>
                <w:noProof/>
              </w:rPr>
              <w:t>Phase II Response Actions Include:</w:t>
            </w:r>
            <w:r>
              <w:rPr>
                <w:noProof/>
                <w:webHidden/>
              </w:rPr>
              <w:tab/>
            </w:r>
            <w:r>
              <w:rPr>
                <w:noProof/>
                <w:webHidden/>
              </w:rPr>
              <w:fldChar w:fldCharType="begin"/>
            </w:r>
            <w:r>
              <w:rPr>
                <w:noProof/>
                <w:webHidden/>
              </w:rPr>
              <w:instrText xml:space="preserve"> PAGEREF _Toc168475145 \h </w:instrText>
            </w:r>
            <w:r>
              <w:rPr>
                <w:noProof/>
                <w:webHidden/>
              </w:rPr>
            </w:r>
            <w:r>
              <w:rPr>
                <w:noProof/>
                <w:webHidden/>
              </w:rPr>
              <w:fldChar w:fldCharType="separate"/>
            </w:r>
            <w:r>
              <w:rPr>
                <w:noProof/>
                <w:webHidden/>
              </w:rPr>
              <w:t>6</w:t>
            </w:r>
            <w:r>
              <w:rPr>
                <w:noProof/>
                <w:webHidden/>
              </w:rPr>
              <w:fldChar w:fldCharType="end"/>
            </w:r>
          </w:hyperlink>
        </w:p>
        <w:p w:rsidR="000A7F27" w:rsidRDefault="000A7F27">
          <w:pPr>
            <w:pStyle w:val="TOC2"/>
            <w:tabs>
              <w:tab w:val="right" w:leader="dot" w:pos="9350"/>
            </w:tabs>
            <w:rPr>
              <w:rFonts w:cstheme="minorBidi"/>
              <w:noProof/>
            </w:rPr>
          </w:pPr>
          <w:hyperlink w:anchor="_Toc168475146" w:history="1">
            <w:r w:rsidRPr="002569B7">
              <w:rPr>
                <w:rStyle w:val="Hyperlink"/>
                <w:noProof/>
              </w:rPr>
              <w:t>PHASE III HEAT WARNING</w:t>
            </w:r>
            <w:r>
              <w:rPr>
                <w:noProof/>
                <w:webHidden/>
              </w:rPr>
              <w:tab/>
            </w:r>
            <w:r>
              <w:rPr>
                <w:noProof/>
                <w:webHidden/>
              </w:rPr>
              <w:fldChar w:fldCharType="begin"/>
            </w:r>
            <w:r>
              <w:rPr>
                <w:noProof/>
                <w:webHidden/>
              </w:rPr>
              <w:instrText xml:space="preserve"> PAGEREF _Toc168475146 \h </w:instrText>
            </w:r>
            <w:r>
              <w:rPr>
                <w:noProof/>
                <w:webHidden/>
              </w:rPr>
            </w:r>
            <w:r>
              <w:rPr>
                <w:noProof/>
                <w:webHidden/>
              </w:rPr>
              <w:fldChar w:fldCharType="separate"/>
            </w:r>
            <w:r>
              <w:rPr>
                <w:noProof/>
                <w:webHidden/>
              </w:rPr>
              <w:t>7</w:t>
            </w:r>
            <w:r>
              <w:rPr>
                <w:noProof/>
                <w:webHidden/>
              </w:rPr>
              <w:fldChar w:fldCharType="end"/>
            </w:r>
          </w:hyperlink>
        </w:p>
        <w:p w:rsidR="000A7F27" w:rsidRDefault="000A7F27">
          <w:pPr>
            <w:pStyle w:val="TOC3"/>
            <w:tabs>
              <w:tab w:val="right" w:leader="dot" w:pos="9350"/>
            </w:tabs>
            <w:rPr>
              <w:rFonts w:eastAsiaTheme="minorEastAsia"/>
              <w:noProof/>
              <w:sz w:val="22"/>
              <w:szCs w:val="22"/>
            </w:rPr>
          </w:pPr>
          <w:hyperlink w:anchor="_Toc168475147" w:history="1">
            <w:r w:rsidRPr="002569B7">
              <w:rPr>
                <w:rStyle w:val="Hyperlink"/>
                <w:noProof/>
              </w:rPr>
              <w:t>Phase III Response Actions Include:</w:t>
            </w:r>
            <w:r>
              <w:rPr>
                <w:noProof/>
                <w:webHidden/>
              </w:rPr>
              <w:tab/>
            </w:r>
            <w:r>
              <w:rPr>
                <w:noProof/>
                <w:webHidden/>
              </w:rPr>
              <w:fldChar w:fldCharType="begin"/>
            </w:r>
            <w:r>
              <w:rPr>
                <w:noProof/>
                <w:webHidden/>
              </w:rPr>
              <w:instrText xml:space="preserve"> PAGEREF _Toc168475147 \h </w:instrText>
            </w:r>
            <w:r>
              <w:rPr>
                <w:noProof/>
                <w:webHidden/>
              </w:rPr>
            </w:r>
            <w:r>
              <w:rPr>
                <w:noProof/>
                <w:webHidden/>
              </w:rPr>
              <w:fldChar w:fldCharType="separate"/>
            </w:r>
            <w:r>
              <w:rPr>
                <w:noProof/>
                <w:webHidden/>
              </w:rPr>
              <w:t>7</w:t>
            </w:r>
            <w:r>
              <w:rPr>
                <w:noProof/>
                <w:webHidden/>
              </w:rPr>
              <w:fldChar w:fldCharType="end"/>
            </w:r>
          </w:hyperlink>
        </w:p>
        <w:p w:rsidR="000A7F27" w:rsidRDefault="000A7F27">
          <w:pPr>
            <w:pStyle w:val="TOC1"/>
            <w:tabs>
              <w:tab w:val="right" w:leader="dot" w:pos="9350"/>
            </w:tabs>
            <w:rPr>
              <w:rFonts w:cstheme="minorBidi"/>
              <w:noProof/>
            </w:rPr>
          </w:pPr>
          <w:hyperlink w:anchor="_Toc168475148" w:history="1">
            <w:r w:rsidRPr="002569B7">
              <w:rPr>
                <w:rStyle w:val="Hyperlink"/>
                <w:noProof/>
              </w:rPr>
              <w:t>V. ROLES AND RESPONSIBILITIES</w:t>
            </w:r>
            <w:r>
              <w:rPr>
                <w:noProof/>
                <w:webHidden/>
              </w:rPr>
              <w:tab/>
            </w:r>
            <w:r>
              <w:rPr>
                <w:noProof/>
                <w:webHidden/>
              </w:rPr>
              <w:fldChar w:fldCharType="begin"/>
            </w:r>
            <w:r>
              <w:rPr>
                <w:noProof/>
                <w:webHidden/>
              </w:rPr>
              <w:instrText xml:space="preserve"> PAGEREF _Toc168475148 \h </w:instrText>
            </w:r>
            <w:r>
              <w:rPr>
                <w:noProof/>
                <w:webHidden/>
              </w:rPr>
            </w:r>
            <w:r>
              <w:rPr>
                <w:noProof/>
                <w:webHidden/>
              </w:rPr>
              <w:fldChar w:fldCharType="separate"/>
            </w:r>
            <w:r>
              <w:rPr>
                <w:noProof/>
                <w:webHidden/>
              </w:rPr>
              <w:t>8</w:t>
            </w:r>
            <w:r>
              <w:rPr>
                <w:noProof/>
                <w:webHidden/>
              </w:rPr>
              <w:fldChar w:fldCharType="end"/>
            </w:r>
          </w:hyperlink>
        </w:p>
        <w:p w:rsidR="000A7F27" w:rsidRDefault="000A7F27">
          <w:pPr>
            <w:pStyle w:val="TOC1"/>
            <w:tabs>
              <w:tab w:val="right" w:leader="dot" w:pos="9350"/>
            </w:tabs>
            <w:rPr>
              <w:rFonts w:cstheme="minorBidi"/>
              <w:noProof/>
            </w:rPr>
          </w:pPr>
          <w:hyperlink w:anchor="_Toc168475149" w:history="1">
            <w:r w:rsidRPr="002569B7">
              <w:rPr>
                <w:rStyle w:val="Hyperlink"/>
                <w:noProof/>
              </w:rPr>
              <w:t>VI. COOLING CENTER(S)</w:t>
            </w:r>
            <w:r>
              <w:rPr>
                <w:noProof/>
                <w:webHidden/>
              </w:rPr>
              <w:tab/>
            </w:r>
            <w:r>
              <w:rPr>
                <w:noProof/>
                <w:webHidden/>
              </w:rPr>
              <w:fldChar w:fldCharType="begin"/>
            </w:r>
            <w:r>
              <w:rPr>
                <w:noProof/>
                <w:webHidden/>
              </w:rPr>
              <w:instrText xml:space="preserve"> PAGEREF _Toc168475149 \h </w:instrText>
            </w:r>
            <w:r>
              <w:rPr>
                <w:noProof/>
                <w:webHidden/>
              </w:rPr>
            </w:r>
            <w:r>
              <w:rPr>
                <w:noProof/>
                <w:webHidden/>
              </w:rPr>
              <w:fldChar w:fldCharType="separate"/>
            </w:r>
            <w:r>
              <w:rPr>
                <w:noProof/>
                <w:webHidden/>
              </w:rPr>
              <w:t>12</w:t>
            </w:r>
            <w:r>
              <w:rPr>
                <w:noProof/>
                <w:webHidden/>
              </w:rPr>
              <w:fldChar w:fldCharType="end"/>
            </w:r>
          </w:hyperlink>
        </w:p>
        <w:p w:rsidR="000A7F27" w:rsidRDefault="000A7F27">
          <w:pPr>
            <w:pStyle w:val="TOC2"/>
            <w:tabs>
              <w:tab w:val="right" w:leader="dot" w:pos="9350"/>
            </w:tabs>
            <w:rPr>
              <w:rFonts w:cstheme="minorBidi"/>
              <w:noProof/>
            </w:rPr>
          </w:pPr>
          <w:hyperlink w:anchor="_Toc168475150" w:history="1">
            <w:r w:rsidRPr="002569B7">
              <w:rPr>
                <w:rStyle w:val="Hyperlink"/>
                <w:noProof/>
              </w:rPr>
              <w:t>Opening of Cooling Centers</w:t>
            </w:r>
            <w:r>
              <w:rPr>
                <w:noProof/>
                <w:webHidden/>
              </w:rPr>
              <w:tab/>
            </w:r>
            <w:r>
              <w:rPr>
                <w:noProof/>
                <w:webHidden/>
              </w:rPr>
              <w:fldChar w:fldCharType="begin"/>
            </w:r>
            <w:r>
              <w:rPr>
                <w:noProof/>
                <w:webHidden/>
              </w:rPr>
              <w:instrText xml:space="preserve"> PAGEREF _Toc168475150 \h </w:instrText>
            </w:r>
            <w:r>
              <w:rPr>
                <w:noProof/>
                <w:webHidden/>
              </w:rPr>
            </w:r>
            <w:r>
              <w:rPr>
                <w:noProof/>
                <w:webHidden/>
              </w:rPr>
              <w:fldChar w:fldCharType="separate"/>
            </w:r>
            <w:r>
              <w:rPr>
                <w:noProof/>
                <w:webHidden/>
              </w:rPr>
              <w:t>12</w:t>
            </w:r>
            <w:r>
              <w:rPr>
                <w:noProof/>
                <w:webHidden/>
              </w:rPr>
              <w:fldChar w:fldCharType="end"/>
            </w:r>
          </w:hyperlink>
        </w:p>
        <w:p w:rsidR="000A7F27" w:rsidRDefault="000A7F27">
          <w:pPr>
            <w:pStyle w:val="TOC2"/>
            <w:tabs>
              <w:tab w:val="right" w:leader="dot" w:pos="9350"/>
            </w:tabs>
            <w:rPr>
              <w:rFonts w:cstheme="minorBidi"/>
              <w:noProof/>
            </w:rPr>
          </w:pPr>
          <w:hyperlink w:anchor="_Toc168475151" w:history="1">
            <w:r w:rsidRPr="002569B7">
              <w:rPr>
                <w:rStyle w:val="Hyperlink"/>
                <w:noProof/>
              </w:rPr>
              <w:t>Publication of Cooling Center Information</w:t>
            </w:r>
            <w:r>
              <w:rPr>
                <w:noProof/>
                <w:webHidden/>
              </w:rPr>
              <w:tab/>
            </w:r>
            <w:r>
              <w:rPr>
                <w:noProof/>
                <w:webHidden/>
              </w:rPr>
              <w:fldChar w:fldCharType="begin"/>
            </w:r>
            <w:r>
              <w:rPr>
                <w:noProof/>
                <w:webHidden/>
              </w:rPr>
              <w:instrText xml:space="preserve"> PAGEREF _Toc168475151 \h </w:instrText>
            </w:r>
            <w:r>
              <w:rPr>
                <w:noProof/>
                <w:webHidden/>
              </w:rPr>
            </w:r>
            <w:r>
              <w:rPr>
                <w:noProof/>
                <w:webHidden/>
              </w:rPr>
              <w:fldChar w:fldCharType="separate"/>
            </w:r>
            <w:r>
              <w:rPr>
                <w:noProof/>
                <w:webHidden/>
              </w:rPr>
              <w:t>12</w:t>
            </w:r>
            <w:r>
              <w:rPr>
                <w:noProof/>
                <w:webHidden/>
              </w:rPr>
              <w:fldChar w:fldCharType="end"/>
            </w:r>
          </w:hyperlink>
        </w:p>
        <w:p w:rsidR="000A7F27" w:rsidRDefault="000A7F27">
          <w:pPr>
            <w:pStyle w:val="TOC2"/>
            <w:tabs>
              <w:tab w:val="right" w:leader="dot" w:pos="9350"/>
            </w:tabs>
            <w:rPr>
              <w:rFonts w:cstheme="minorBidi"/>
              <w:noProof/>
            </w:rPr>
          </w:pPr>
          <w:hyperlink w:anchor="_Toc168475152" w:history="1">
            <w:r w:rsidRPr="002569B7">
              <w:rPr>
                <w:rStyle w:val="Hyperlink"/>
                <w:noProof/>
              </w:rPr>
              <w:t>Requested Reporting of Cooling Centers</w:t>
            </w:r>
            <w:r>
              <w:rPr>
                <w:noProof/>
                <w:webHidden/>
              </w:rPr>
              <w:tab/>
            </w:r>
            <w:r>
              <w:rPr>
                <w:noProof/>
                <w:webHidden/>
              </w:rPr>
              <w:fldChar w:fldCharType="begin"/>
            </w:r>
            <w:r>
              <w:rPr>
                <w:noProof/>
                <w:webHidden/>
              </w:rPr>
              <w:instrText xml:space="preserve"> PAGEREF _Toc168475152 \h </w:instrText>
            </w:r>
            <w:r>
              <w:rPr>
                <w:noProof/>
                <w:webHidden/>
              </w:rPr>
            </w:r>
            <w:r>
              <w:rPr>
                <w:noProof/>
                <w:webHidden/>
              </w:rPr>
              <w:fldChar w:fldCharType="separate"/>
            </w:r>
            <w:r>
              <w:rPr>
                <w:noProof/>
                <w:webHidden/>
              </w:rPr>
              <w:t>13</w:t>
            </w:r>
            <w:r>
              <w:rPr>
                <w:noProof/>
                <w:webHidden/>
              </w:rPr>
              <w:fldChar w:fldCharType="end"/>
            </w:r>
          </w:hyperlink>
        </w:p>
        <w:p w:rsidR="000A7F27" w:rsidRDefault="000A7F27">
          <w:pPr>
            <w:pStyle w:val="TOC2"/>
            <w:tabs>
              <w:tab w:val="right" w:leader="dot" w:pos="9350"/>
            </w:tabs>
            <w:rPr>
              <w:rFonts w:cstheme="minorBidi"/>
              <w:noProof/>
            </w:rPr>
          </w:pPr>
          <w:hyperlink w:anchor="_Toc168475153" w:history="1">
            <w:r w:rsidRPr="002569B7">
              <w:rPr>
                <w:rStyle w:val="Hyperlink"/>
                <w:noProof/>
              </w:rPr>
              <w:t>OPTIONAL:  American Red Cross</w:t>
            </w:r>
            <w:r>
              <w:rPr>
                <w:noProof/>
                <w:webHidden/>
              </w:rPr>
              <w:tab/>
            </w:r>
            <w:r>
              <w:rPr>
                <w:noProof/>
                <w:webHidden/>
              </w:rPr>
              <w:fldChar w:fldCharType="begin"/>
            </w:r>
            <w:r>
              <w:rPr>
                <w:noProof/>
                <w:webHidden/>
              </w:rPr>
              <w:instrText xml:space="preserve"> PAGEREF _Toc168475153 \h </w:instrText>
            </w:r>
            <w:r>
              <w:rPr>
                <w:noProof/>
                <w:webHidden/>
              </w:rPr>
            </w:r>
            <w:r>
              <w:rPr>
                <w:noProof/>
                <w:webHidden/>
              </w:rPr>
              <w:fldChar w:fldCharType="separate"/>
            </w:r>
            <w:r>
              <w:rPr>
                <w:noProof/>
                <w:webHidden/>
              </w:rPr>
              <w:t>13</w:t>
            </w:r>
            <w:r>
              <w:rPr>
                <w:noProof/>
                <w:webHidden/>
              </w:rPr>
              <w:fldChar w:fldCharType="end"/>
            </w:r>
          </w:hyperlink>
        </w:p>
        <w:p w:rsidR="000A7F27" w:rsidRDefault="000A7F27">
          <w:pPr>
            <w:pStyle w:val="TOC1"/>
            <w:tabs>
              <w:tab w:val="right" w:leader="dot" w:pos="9350"/>
            </w:tabs>
            <w:rPr>
              <w:rFonts w:cstheme="minorBidi"/>
              <w:noProof/>
            </w:rPr>
          </w:pPr>
          <w:hyperlink w:anchor="_Toc168475154" w:history="1">
            <w:r w:rsidRPr="002569B7">
              <w:rPr>
                <w:rStyle w:val="Hyperlink"/>
                <w:noProof/>
              </w:rPr>
              <w:t>VII. COMMUNITY HEAT INJURY SURVEILLANCE</w:t>
            </w:r>
            <w:r>
              <w:rPr>
                <w:noProof/>
                <w:webHidden/>
              </w:rPr>
              <w:tab/>
            </w:r>
            <w:r>
              <w:rPr>
                <w:noProof/>
                <w:webHidden/>
              </w:rPr>
              <w:fldChar w:fldCharType="begin"/>
            </w:r>
            <w:r>
              <w:rPr>
                <w:noProof/>
                <w:webHidden/>
              </w:rPr>
              <w:instrText xml:space="preserve"> PAGEREF _Toc168475154 \h </w:instrText>
            </w:r>
            <w:r>
              <w:rPr>
                <w:noProof/>
                <w:webHidden/>
              </w:rPr>
            </w:r>
            <w:r>
              <w:rPr>
                <w:noProof/>
                <w:webHidden/>
              </w:rPr>
              <w:fldChar w:fldCharType="separate"/>
            </w:r>
            <w:r>
              <w:rPr>
                <w:noProof/>
                <w:webHidden/>
              </w:rPr>
              <w:t>13</w:t>
            </w:r>
            <w:r>
              <w:rPr>
                <w:noProof/>
                <w:webHidden/>
              </w:rPr>
              <w:fldChar w:fldCharType="end"/>
            </w:r>
          </w:hyperlink>
        </w:p>
        <w:p w:rsidR="000A7F27" w:rsidRDefault="000A7F27">
          <w:pPr>
            <w:pStyle w:val="TOC2"/>
            <w:tabs>
              <w:tab w:val="right" w:leader="dot" w:pos="9350"/>
            </w:tabs>
            <w:rPr>
              <w:rFonts w:cstheme="minorBidi"/>
              <w:noProof/>
            </w:rPr>
          </w:pPr>
          <w:hyperlink w:anchor="_Toc168475155" w:history="1">
            <w:r w:rsidRPr="002569B7">
              <w:rPr>
                <w:rStyle w:val="Hyperlink"/>
                <w:noProof/>
              </w:rPr>
              <w:t>Tribal Health Clinic</w:t>
            </w:r>
            <w:r>
              <w:rPr>
                <w:noProof/>
                <w:webHidden/>
              </w:rPr>
              <w:tab/>
            </w:r>
            <w:r>
              <w:rPr>
                <w:noProof/>
                <w:webHidden/>
              </w:rPr>
              <w:fldChar w:fldCharType="begin"/>
            </w:r>
            <w:r>
              <w:rPr>
                <w:noProof/>
                <w:webHidden/>
              </w:rPr>
              <w:instrText xml:space="preserve"> PAGEREF _Toc168475155 \h </w:instrText>
            </w:r>
            <w:r>
              <w:rPr>
                <w:noProof/>
                <w:webHidden/>
              </w:rPr>
            </w:r>
            <w:r>
              <w:rPr>
                <w:noProof/>
                <w:webHidden/>
              </w:rPr>
              <w:fldChar w:fldCharType="separate"/>
            </w:r>
            <w:r>
              <w:rPr>
                <w:noProof/>
                <w:webHidden/>
              </w:rPr>
              <w:t>14</w:t>
            </w:r>
            <w:r>
              <w:rPr>
                <w:noProof/>
                <w:webHidden/>
              </w:rPr>
              <w:fldChar w:fldCharType="end"/>
            </w:r>
          </w:hyperlink>
        </w:p>
        <w:p w:rsidR="000A7F27" w:rsidRDefault="000A7F27">
          <w:pPr>
            <w:pStyle w:val="TOC2"/>
            <w:tabs>
              <w:tab w:val="right" w:leader="dot" w:pos="9350"/>
            </w:tabs>
            <w:rPr>
              <w:rFonts w:cstheme="minorBidi"/>
              <w:noProof/>
            </w:rPr>
          </w:pPr>
          <w:hyperlink w:anchor="_Toc168475156" w:history="1">
            <w:r w:rsidRPr="002569B7">
              <w:rPr>
                <w:rStyle w:val="Hyperlink"/>
                <w:noProof/>
              </w:rPr>
              <w:t>Daycare, Head Start, Schools and School Sports</w:t>
            </w:r>
            <w:r>
              <w:rPr>
                <w:noProof/>
                <w:webHidden/>
              </w:rPr>
              <w:tab/>
            </w:r>
            <w:r>
              <w:rPr>
                <w:noProof/>
                <w:webHidden/>
              </w:rPr>
              <w:fldChar w:fldCharType="begin"/>
            </w:r>
            <w:r>
              <w:rPr>
                <w:noProof/>
                <w:webHidden/>
              </w:rPr>
              <w:instrText xml:space="preserve"> PAGEREF _Toc168475156 \h </w:instrText>
            </w:r>
            <w:r>
              <w:rPr>
                <w:noProof/>
                <w:webHidden/>
              </w:rPr>
            </w:r>
            <w:r>
              <w:rPr>
                <w:noProof/>
                <w:webHidden/>
              </w:rPr>
              <w:fldChar w:fldCharType="separate"/>
            </w:r>
            <w:r>
              <w:rPr>
                <w:noProof/>
                <w:webHidden/>
              </w:rPr>
              <w:t>14</w:t>
            </w:r>
            <w:r>
              <w:rPr>
                <w:noProof/>
                <w:webHidden/>
              </w:rPr>
              <w:fldChar w:fldCharType="end"/>
            </w:r>
          </w:hyperlink>
        </w:p>
        <w:p w:rsidR="000A7F27" w:rsidRDefault="000A7F27">
          <w:pPr>
            <w:pStyle w:val="TOC2"/>
            <w:tabs>
              <w:tab w:val="right" w:leader="dot" w:pos="9350"/>
            </w:tabs>
            <w:rPr>
              <w:rFonts w:cstheme="minorBidi"/>
              <w:noProof/>
            </w:rPr>
          </w:pPr>
          <w:hyperlink w:anchor="_Toc168475157" w:history="1">
            <w:r w:rsidRPr="002569B7">
              <w:rPr>
                <w:rStyle w:val="Hyperlink"/>
                <w:noProof/>
              </w:rPr>
              <w:t>OPTIONAL:  Tribal OSHA and Emergency Medical Services</w:t>
            </w:r>
            <w:r>
              <w:rPr>
                <w:noProof/>
                <w:webHidden/>
              </w:rPr>
              <w:tab/>
            </w:r>
            <w:r>
              <w:rPr>
                <w:noProof/>
                <w:webHidden/>
              </w:rPr>
              <w:fldChar w:fldCharType="begin"/>
            </w:r>
            <w:r>
              <w:rPr>
                <w:noProof/>
                <w:webHidden/>
              </w:rPr>
              <w:instrText xml:space="preserve"> PAGEREF _Toc168475157 \h </w:instrText>
            </w:r>
            <w:r>
              <w:rPr>
                <w:noProof/>
                <w:webHidden/>
              </w:rPr>
            </w:r>
            <w:r>
              <w:rPr>
                <w:noProof/>
                <w:webHidden/>
              </w:rPr>
              <w:fldChar w:fldCharType="separate"/>
            </w:r>
            <w:r>
              <w:rPr>
                <w:noProof/>
                <w:webHidden/>
              </w:rPr>
              <w:t>15</w:t>
            </w:r>
            <w:r>
              <w:rPr>
                <w:noProof/>
                <w:webHidden/>
              </w:rPr>
              <w:fldChar w:fldCharType="end"/>
            </w:r>
          </w:hyperlink>
        </w:p>
        <w:p w:rsidR="000A7F27" w:rsidRDefault="000A7F27">
          <w:pPr>
            <w:pStyle w:val="TOC1"/>
            <w:tabs>
              <w:tab w:val="right" w:leader="dot" w:pos="9350"/>
            </w:tabs>
            <w:rPr>
              <w:rFonts w:cstheme="minorBidi"/>
              <w:noProof/>
            </w:rPr>
          </w:pPr>
          <w:hyperlink w:anchor="_Toc168475158" w:history="1">
            <w:r w:rsidRPr="002569B7">
              <w:rPr>
                <w:rStyle w:val="Hyperlink"/>
                <w:noProof/>
              </w:rPr>
              <w:t>VIII.  MITIGATION SUPPLY DISTRIBUTION</w:t>
            </w:r>
            <w:r>
              <w:rPr>
                <w:noProof/>
                <w:webHidden/>
              </w:rPr>
              <w:tab/>
            </w:r>
            <w:r>
              <w:rPr>
                <w:noProof/>
                <w:webHidden/>
              </w:rPr>
              <w:fldChar w:fldCharType="begin"/>
            </w:r>
            <w:r>
              <w:rPr>
                <w:noProof/>
                <w:webHidden/>
              </w:rPr>
              <w:instrText xml:space="preserve"> PAGEREF _Toc168475158 \h </w:instrText>
            </w:r>
            <w:r>
              <w:rPr>
                <w:noProof/>
                <w:webHidden/>
              </w:rPr>
            </w:r>
            <w:r>
              <w:rPr>
                <w:noProof/>
                <w:webHidden/>
              </w:rPr>
              <w:fldChar w:fldCharType="separate"/>
            </w:r>
            <w:r>
              <w:rPr>
                <w:noProof/>
                <w:webHidden/>
              </w:rPr>
              <w:t>15</w:t>
            </w:r>
            <w:r>
              <w:rPr>
                <w:noProof/>
                <w:webHidden/>
              </w:rPr>
              <w:fldChar w:fldCharType="end"/>
            </w:r>
          </w:hyperlink>
        </w:p>
        <w:p w:rsidR="000A7F27" w:rsidRDefault="000A7F27">
          <w:pPr>
            <w:pStyle w:val="TOC1"/>
            <w:tabs>
              <w:tab w:val="right" w:leader="dot" w:pos="9350"/>
            </w:tabs>
            <w:rPr>
              <w:rFonts w:cstheme="minorBidi"/>
              <w:noProof/>
            </w:rPr>
          </w:pPr>
          <w:hyperlink w:anchor="_Toc168475159" w:history="1">
            <w:r w:rsidRPr="002569B7">
              <w:rPr>
                <w:rStyle w:val="Hyperlink"/>
                <w:noProof/>
              </w:rPr>
              <w:t>IX. REFERENCES</w:t>
            </w:r>
            <w:r>
              <w:rPr>
                <w:noProof/>
                <w:webHidden/>
              </w:rPr>
              <w:tab/>
            </w:r>
            <w:r>
              <w:rPr>
                <w:noProof/>
                <w:webHidden/>
              </w:rPr>
              <w:fldChar w:fldCharType="begin"/>
            </w:r>
            <w:r>
              <w:rPr>
                <w:noProof/>
                <w:webHidden/>
              </w:rPr>
              <w:instrText xml:space="preserve"> PAGEREF _Toc168475159 \h </w:instrText>
            </w:r>
            <w:r>
              <w:rPr>
                <w:noProof/>
                <w:webHidden/>
              </w:rPr>
            </w:r>
            <w:r>
              <w:rPr>
                <w:noProof/>
                <w:webHidden/>
              </w:rPr>
              <w:fldChar w:fldCharType="separate"/>
            </w:r>
            <w:r>
              <w:rPr>
                <w:noProof/>
                <w:webHidden/>
              </w:rPr>
              <w:t>15</w:t>
            </w:r>
            <w:r>
              <w:rPr>
                <w:noProof/>
                <w:webHidden/>
              </w:rPr>
              <w:fldChar w:fldCharType="end"/>
            </w:r>
          </w:hyperlink>
        </w:p>
        <w:p w:rsidR="009724B5" w:rsidRDefault="009724B5">
          <w:r>
            <w:rPr>
              <w:b/>
              <w:bCs/>
              <w:noProof/>
            </w:rPr>
            <w:fldChar w:fldCharType="end"/>
          </w:r>
        </w:p>
      </w:sdtContent>
    </w:sdt>
    <w:p w:rsidR="009724B5" w:rsidRDefault="009724B5" w:rsidP="00C60086">
      <w:pPr>
        <w:pStyle w:val="Heading3"/>
        <w:rPr>
          <w:rFonts w:ascii="Calibri" w:hAnsi="Calibri" w:cs="Calibri"/>
          <w:color w:val="auto"/>
          <w:sz w:val="40"/>
        </w:rPr>
      </w:pPr>
    </w:p>
    <w:p w:rsidR="009724B5" w:rsidRDefault="009724B5" w:rsidP="00C60086">
      <w:pPr>
        <w:pStyle w:val="Heading3"/>
        <w:rPr>
          <w:rFonts w:ascii="Calibri" w:hAnsi="Calibri" w:cs="Calibri"/>
          <w:color w:val="auto"/>
          <w:sz w:val="40"/>
        </w:rPr>
      </w:pPr>
    </w:p>
    <w:p w:rsidR="00407357" w:rsidRDefault="00407357" w:rsidP="00C60086">
      <w:pPr>
        <w:pStyle w:val="Heading3"/>
        <w:rPr>
          <w:rFonts w:ascii="Calibri" w:hAnsi="Calibri" w:cs="Calibri"/>
          <w:color w:val="auto"/>
          <w:sz w:val="40"/>
        </w:rPr>
        <w:sectPr w:rsidR="00407357" w:rsidSect="00536090">
          <w:headerReference w:type="default" r:id="rId12"/>
          <w:footerReference w:type="even" r:id="rId13"/>
          <w:footerReference w:type="default" r:id="rId14"/>
          <w:pgSz w:w="12240" w:h="15840" w:code="1"/>
          <w:pgMar w:top="720" w:right="1440" w:bottom="720" w:left="1440" w:header="709" w:footer="1835" w:gutter="0"/>
          <w:pgNumType w:start="0"/>
          <w:cols w:space="708"/>
          <w:titlePg/>
          <w:docGrid w:linePitch="360"/>
        </w:sectPr>
      </w:pPr>
    </w:p>
    <w:p w:rsidR="005D4B6E" w:rsidRPr="004D72C8" w:rsidRDefault="004D72C8" w:rsidP="004D72C8">
      <w:pPr>
        <w:jc w:val="center"/>
        <w:rPr>
          <w:rFonts w:ascii="Calibri" w:hAnsi="Calibri" w:cs="Calibri"/>
          <w:b/>
          <w:sz w:val="56"/>
          <w:szCs w:val="56"/>
        </w:rPr>
      </w:pPr>
      <w:r w:rsidRPr="004D72C8">
        <w:rPr>
          <w:rFonts w:ascii="Calibri" w:hAnsi="Calibri" w:cs="Calibri"/>
          <w:b/>
          <w:sz w:val="56"/>
          <w:szCs w:val="56"/>
        </w:rPr>
        <w:lastRenderedPageBreak/>
        <w:t>&lt;TRIBE NAME&gt;</w:t>
      </w:r>
    </w:p>
    <w:p w:rsidR="004D72C8" w:rsidRPr="004D72C8" w:rsidRDefault="004D72C8" w:rsidP="004D72C8">
      <w:pPr>
        <w:jc w:val="center"/>
        <w:rPr>
          <w:rFonts w:ascii="Calibri" w:hAnsi="Calibri" w:cs="Calibri"/>
          <w:b/>
          <w:sz w:val="56"/>
          <w:szCs w:val="56"/>
        </w:rPr>
      </w:pPr>
      <w:r w:rsidRPr="004D72C8">
        <w:rPr>
          <w:rFonts w:ascii="Calibri" w:hAnsi="Calibri" w:cs="Calibri"/>
          <w:b/>
          <w:sz w:val="56"/>
          <w:szCs w:val="56"/>
        </w:rPr>
        <w:t>EXTREME HEAT RESPONSE PLAN</w:t>
      </w:r>
    </w:p>
    <w:p w:rsidR="004D72C8" w:rsidRPr="00957AA4" w:rsidRDefault="004D72C8" w:rsidP="005D4B6E">
      <w:pPr>
        <w:rPr>
          <w:rFonts w:ascii="Calibri" w:hAnsi="Calibri" w:cs="Calibri"/>
        </w:rPr>
      </w:pPr>
    </w:p>
    <w:p w:rsidR="005D4B6E" w:rsidRPr="006A2228" w:rsidRDefault="007D01EE" w:rsidP="006A2228">
      <w:pPr>
        <w:pStyle w:val="Heading1"/>
        <w:rPr>
          <w:sz w:val="36"/>
          <w:szCs w:val="36"/>
        </w:rPr>
      </w:pPr>
      <w:bookmarkStart w:id="1" w:name="_Toc168475138"/>
      <w:r w:rsidRPr="006A2228">
        <w:rPr>
          <w:sz w:val="36"/>
          <w:szCs w:val="36"/>
        </w:rPr>
        <w:t xml:space="preserve">I. </w:t>
      </w:r>
      <w:r w:rsidR="005D4B6E" w:rsidRPr="006A2228">
        <w:rPr>
          <w:sz w:val="36"/>
          <w:szCs w:val="36"/>
        </w:rPr>
        <w:t>PURPOSE</w:t>
      </w:r>
      <w:bookmarkEnd w:id="1"/>
    </w:p>
    <w:p w:rsidR="005D4B6E" w:rsidRPr="00957AA4" w:rsidRDefault="005D4B6E" w:rsidP="005D4B6E">
      <w:pPr>
        <w:rPr>
          <w:rFonts w:ascii="Calibri" w:hAnsi="Calibri" w:cs="Calibri"/>
        </w:rPr>
      </w:pPr>
    </w:p>
    <w:p w:rsidR="005D4B6E" w:rsidRPr="005D4B6E" w:rsidRDefault="005D4B6E" w:rsidP="005D4B6E">
      <w:pPr>
        <w:pStyle w:val="Text"/>
        <w:rPr>
          <w:rFonts w:ascii="Calibri" w:hAnsi="Calibri" w:cs="Calibri"/>
          <w:sz w:val="24"/>
        </w:rPr>
      </w:pPr>
      <w:r w:rsidRPr="005D4B6E">
        <w:rPr>
          <w:rFonts w:ascii="Calibri" w:hAnsi="Calibri" w:cs="Calibri"/>
          <w:sz w:val="24"/>
        </w:rPr>
        <w:t>The purpose of th</w:t>
      </w:r>
      <w:r w:rsidR="004D7244">
        <w:rPr>
          <w:rFonts w:ascii="Calibri" w:hAnsi="Calibri" w:cs="Calibri"/>
          <w:sz w:val="24"/>
        </w:rPr>
        <w:t>is</w:t>
      </w:r>
      <w:r w:rsidRPr="005D4B6E">
        <w:rPr>
          <w:rFonts w:ascii="Calibri" w:hAnsi="Calibri" w:cs="Calibri"/>
          <w:sz w:val="24"/>
        </w:rPr>
        <w:t xml:space="preserve"> &lt;TRIBE NAME&gt; Extreme Heat Response Plan is to </w:t>
      </w:r>
      <w:r w:rsidR="00DB6E48">
        <w:rPr>
          <w:rFonts w:ascii="Calibri" w:hAnsi="Calibri" w:cs="Calibri"/>
          <w:sz w:val="24"/>
        </w:rPr>
        <w:t>define</w:t>
      </w:r>
      <w:r w:rsidRPr="005D4B6E">
        <w:rPr>
          <w:rFonts w:ascii="Calibri" w:hAnsi="Calibri" w:cs="Calibri"/>
          <w:sz w:val="24"/>
        </w:rPr>
        <w:t xml:space="preserve"> the actions that need to be taken to address the needs of the &lt;TRIBE&gt; community during an extreme heat event.  An extreme heat event occurs when the National Weather Service (NWS) issues an Excessive Heat Warning.  These warnings are issued when the daytime heat index values are expected to be 105 degrees or higher and nighttime heat index values will be 75 degrees or higher for a 48-hour period.  Additionally, an excessive heat warning is issued by the NWS if four consecutive days of daytime heat index values of 100 or higher are expected.</w:t>
      </w:r>
    </w:p>
    <w:p w:rsidR="005D4B6E" w:rsidRPr="005D4B6E" w:rsidRDefault="005D4B6E" w:rsidP="005D4B6E">
      <w:pPr>
        <w:pStyle w:val="Text"/>
        <w:rPr>
          <w:rFonts w:ascii="Calibri" w:hAnsi="Calibri" w:cs="Calibri"/>
          <w:sz w:val="24"/>
        </w:rPr>
      </w:pPr>
    </w:p>
    <w:p w:rsidR="005D4B6E" w:rsidRPr="005D4B6E" w:rsidRDefault="005D4B6E" w:rsidP="005D4B6E">
      <w:pPr>
        <w:pStyle w:val="Text"/>
        <w:rPr>
          <w:rFonts w:ascii="Calibri" w:hAnsi="Calibri" w:cs="Calibri"/>
          <w:sz w:val="24"/>
        </w:rPr>
      </w:pPr>
      <w:r w:rsidRPr="005D4B6E">
        <w:rPr>
          <w:rFonts w:ascii="Calibri" w:hAnsi="Calibri" w:cs="Calibri"/>
          <w:sz w:val="24"/>
        </w:rPr>
        <w:t xml:space="preserve">This plan provides direction and guidance to all </w:t>
      </w:r>
      <w:r w:rsidR="00DB6E48">
        <w:rPr>
          <w:rFonts w:ascii="Calibri" w:hAnsi="Calibri" w:cs="Calibri"/>
          <w:sz w:val="24"/>
        </w:rPr>
        <w:t xml:space="preserve">&lt;TRIBE NAME&gt; </w:t>
      </w:r>
      <w:r w:rsidRPr="005D4B6E">
        <w:rPr>
          <w:rFonts w:ascii="Calibri" w:hAnsi="Calibri" w:cs="Calibri"/>
          <w:sz w:val="24"/>
        </w:rPr>
        <w:t>tribal departments and agencies of their roles as part of the &lt;TRIBE’S&gt; response to an extreme heat emergency.  A coordinated response will maximize the protection of tribal community member lives while simultaneously minimizing injury and deaths related to excessive heat.</w:t>
      </w:r>
    </w:p>
    <w:p w:rsidR="005D4B6E" w:rsidRPr="005D4B6E" w:rsidRDefault="005D4B6E" w:rsidP="005D4B6E">
      <w:pPr>
        <w:pStyle w:val="Text"/>
        <w:rPr>
          <w:rFonts w:ascii="Calibri" w:hAnsi="Calibri" w:cs="Calibri"/>
          <w:sz w:val="24"/>
        </w:rPr>
      </w:pPr>
    </w:p>
    <w:p w:rsidR="005D4B6E" w:rsidRPr="006A2228" w:rsidRDefault="007D01EE" w:rsidP="006A2228">
      <w:pPr>
        <w:pStyle w:val="Heading1"/>
        <w:rPr>
          <w:sz w:val="36"/>
          <w:szCs w:val="36"/>
        </w:rPr>
      </w:pPr>
      <w:bookmarkStart w:id="2" w:name="_Toc168475139"/>
      <w:r w:rsidRPr="006A2228">
        <w:rPr>
          <w:sz w:val="36"/>
          <w:szCs w:val="36"/>
        </w:rPr>
        <w:t xml:space="preserve">II. </w:t>
      </w:r>
      <w:r w:rsidR="005D4B6E" w:rsidRPr="006A2228">
        <w:rPr>
          <w:sz w:val="36"/>
          <w:szCs w:val="36"/>
        </w:rPr>
        <w:t>SCOPE</w:t>
      </w:r>
      <w:bookmarkEnd w:id="2"/>
    </w:p>
    <w:p w:rsidR="005D4B6E" w:rsidRPr="00957AA4" w:rsidRDefault="005D4B6E" w:rsidP="005D4B6E">
      <w:pPr>
        <w:rPr>
          <w:rFonts w:ascii="Calibri" w:hAnsi="Calibri" w:cs="Calibri"/>
        </w:rPr>
      </w:pPr>
    </w:p>
    <w:p w:rsidR="005D4B6E" w:rsidRDefault="005D4B6E" w:rsidP="005D4B6E">
      <w:pPr>
        <w:pStyle w:val="Text"/>
        <w:rPr>
          <w:rFonts w:ascii="Calibri" w:hAnsi="Calibri" w:cs="Calibri"/>
          <w:sz w:val="24"/>
        </w:rPr>
      </w:pPr>
      <w:r w:rsidRPr="005D4B6E">
        <w:rPr>
          <w:rFonts w:ascii="Calibri" w:hAnsi="Calibri" w:cs="Calibri"/>
          <w:sz w:val="24"/>
        </w:rPr>
        <w:t>This plan applies to extreme heat events that may cause severe illness and require a coordinated response effort over a defined period of time within the boundaries of &lt;TRIBE NAME&gt; reservation. This plan identifies the actions of the &lt;TRIBE NAME&gt; tribal government</w:t>
      </w:r>
      <w:r w:rsidR="00DB6E48">
        <w:rPr>
          <w:rFonts w:ascii="Calibri" w:hAnsi="Calibri" w:cs="Calibri"/>
          <w:sz w:val="24"/>
        </w:rPr>
        <w:t xml:space="preserve">, </w:t>
      </w:r>
      <w:r w:rsidRPr="005D4B6E">
        <w:rPr>
          <w:rFonts w:ascii="Calibri" w:hAnsi="Calibri" w:cs="Calibri"/>
          <w:sz w:val="24"/>
        </w:rPr>
        <w:t>its departments</w:t>
      </w:r>
      <w:r w:rsidR="00BB6E99">
        <w:rPr>
          <w:rFonts w:ascii="Calibri" w:hAnsi="Calibri" w:cs="Calibri"/>
          <w:sz w:val="24"/>
        </w:rPr>
        <w:t>,</w:t>
      </w:r>
      <w:r w:rsidRPr="005D4B6E">
        <w:rPr>
          <w:rFonts w:ascii="Calibri" w:hAnsi="Calibri" w:cs="Calibri"/>
          <w:sz w:val="24"/>
        </w:rPr>
        <w:t xml:space="preserve"> agencies</w:t>
      </w:r>
      <w:r w:rsidR="00BB6E99">
        <w:rPr>
          <w:rFonts w:ascii="Calibri" w:hAnsi="Calibri" w:cs="Calibri"/>
          <w:sz w:val="24"/>
        </w:rPr>
        <w:t xml:space="preserve"> and partner organizations</w:t>
      </w:r>
      <w:r w:rsidRPr="005D4B6E">
        <w:rPr>
          <w:rFonts w:ascii="Calibri" w:hAnsi="Calibri" w:cs="Calibri"/>
          <w:sz w:val="24"/>
        </w:rPr>
        <w:t xml:space="preserve">.  It defines how tribal resources will be activated to protect the health and lives of the &lt;TRIBE NAME&gt; tribal community, especially its most vulnerable members.  </w:t>
      </w:r>
    </w:p>
    <w:p w:rsidR="004C0CC7" w:rsidRDefault="004C0CC7" w:rsidP="005D4B6E">
      <w:pPr>
        <w:pStyle w:val="Text"/>
        <w:rPr>
          <w:rFonts w:ascii="Calibri" w:hAnsi="Calibri" w:cs="Calibri"/>
          <w:sz w:val="24"/>
        </w:rPr>
      </w:pPr>
    </w:p>
    <w:p w:rsidR="004C0CC7" w:rsidRPr="005D4B6E" w:rsidRDefault="004C0CC7" w:rsidP="005D4B6E">
      <w:pPr>
        <w:pStyle w:val="Text"/>
        <w:rPr>
          <w:rFonts w:ascii="Calibri" w:hAnsi="Calibri" w:cs="Calibri"/>
          <w:sz w:val="24"/>
        </w:rPr>
      </w:pPr>
      <w:r>
        <w:rPr>
          <w:rFonts w:ascii="Calibri" w:hAnsi="Calibri" w:cs="Calibri"/>
          <w:sz w:val="24"/>
        </w:rPr>
        <w:t>The lead agency for this Extreme Heat Response Plan is &lt;ENTER NAME OF TRIBAL DEPARTMENT/AGENCY/ORGANIZATION e.g. Tribal Emergency Management Department&gt;.</w:t>
      </w:r>
      <w:r w:rsidR="00BB6E99">
        <w:rPr>
          <w:rFonts w:ascii="Calibri" w:hAnsi="Calibri" w:cs="Calibri"/>
          <w:sz w:val="24"/>
        </w:rPr>
        <w:t xml:space="preserve">  This plan will be activated when the National Weather Service issues an excessive heat advisory or heat warning for the &lt;TRIBE NAME&gt; reservation.</w:t>
      </w:r>
    </w:p>
    <w:p w:rsidR="005D4B6E" w:rsidRPr="00741F8E" w:rsidRDefault="005D4B6E" w:rsidP="00741F8E"/>
    <w:p w:rsidR="00BE46FB" w:rsidRPr="00741F8E" w:rsidRDefault="00BE46FB" w:rsidP="00741F8E"/>
    <w:p w:rsidR="005D4B6E" w:rsidRPr="00741F8E" w:rsidRDefault="007D01EE" w:rsidP="00741F8E">
      <w:pPr>
        <w:pStyle w:val="Heading1"/>
        <w:rPr>
          <w:sz w:val="36"/>
          <w:szCs w:val="36"/>
        </w:rPr>
      </w:pPr>
      <w:bookmarkStart w:id="3" w:name="_Toc168475140"/>
      <w:r w:rsidRPr="00741F8E">
        <w:rPr>
          <w:sz w:val="36"/>
          <w:szCs w:val="36"/>
        </w:rPr>
        <w:t xml:space="preserve">III. </w:t>
      </w:r>
      <w:r w:rsidR="005D4B6E" w:rsidRPr="00741F8E">
        <w:rPr>
          <w:sz w:val="36"/>
          <w:szCs w:val="36"/>
        </w:rPr>
        <w:t>ASSUMPTIONS</w:t>
      </w:r>
      <w:bookmarkEnd w:id="3"/>
    </w:p>
    <w:p w:rsidR="005D4B6E" w:rsidRPr="005D4B6E" w:rsidRDefault="005D4B6E" w:rsidP="005D4B6E">
      <w:pPr>
        <w:pStyle w:val="Text"/>
        <w:rPr>
          <w:rFonts w:ascii="Calibri" w:hAnsi="Calibri" w:cs="Calibri"/>
          <w:sz w:val="24"/>
          <w:szCs w:val="24"/>
        </w:rPr>
      </w:pPr>
    </w:p>
    <w:p w:rsidR="005D4B6E" w:rsidRPr="005D4B6E" w:rsidRDefault="005D4B6E" w:rsidP="009724B5">
      <w:pPr>
        <w:pStyle w:val="Text"/>
        <w:rPr>
          <w:rFonts w:ascii="Calibri" w:hAnsi="Calibri" w:cs="Calibri"/>
          <w:sz w:val="24"/>
          <w:szCs w:val="24"/>
        </w:rPr>
      </w:pPr>
      <w:r w:rsidRPr="005D4B6E">
        <w:rPr>
          <w:rFonts w:ascii="Calibri" w:hAnsi="Calibri" w:cs="Calibri"/>
          <w:sz w:val="24"/>
          <w:szCs w:val="24"/>
        </w:rPr>
        <w:t>Extreme heat ranks among the deadliest of natural hazards and claims many more lives when compared to other disasters.  The 2021 Pacific Northwest heat dome claimed an estimated 1,200 lives in Oregon, Washington and British Columbia.</w:t>
      </w:r>
      <w:r w:rsidRPr="005D4B6E">
        <w:rPr>
          <w:rFonts w:ascii="Calibri" w:hAnsi="Calibri" w:cs="Calibri"/>
          <w:sz w:val="24"/>
          <w:szCs w:val="24"/>
          <w:vertAlign w:val="superscript"/>
        </w:rPr>
        <w:t>1</w:t>
      </w:r>
      <w:r w:rsidRPr="005D4B6E">
        <w:rPr>
          <w:rFonts w:ascii="Calibri" w:hAnsi="Calibri" w:cs="Calibri"/>
          <w:sz w:val="24"/>
          <w:szCs w:val="24"/>
        </w:rPr>
        <w:t xml:space="preserve"> The 2022 </w:t>
      </w:r>
      <w:r w:rsidR="00DB6E48">
        <w:rPr>
          <w:rFonts w:ascii="Calibri" w:hAnsi="Calibri" w:cs="Calibri"/>
          <w:sz w:val="24"/>
          <w:szCs w:val="24"/>
        </w:rPr>
        <w:t xml:space="preserve">California </w:t>
      </w:r>
      <w:r w:rsidRPr="005D4B6E">
        <w:rPr>
          <w:rFonts w:ascii="Calibri" w:hAnsi="Calibri" w:cs="Calibri"/>
          <w:sz w:val="24"/>
          <w:szCs w:val="24"/>
        </w:rPr>
        <w:t xml:space="preserve">heat wave caused a 5% increase in deaths in the state.  This translates into 395 more deaths than what would normally be expected during that </w:t>
      </w:r>
      <w:r w:rsidR="00DB6E48">
        <w:rPr>
          <w:rFonts w:ascii="Calibri" w:hAnsi="Calibri" w:cs="Calibri"/>
          <w:sz w:val="24"/>
          <w:szCs w:val="24"/>
        </w:rPr>
        <w:t>timeframe</w:t>
      </w:r>
      <w:r w:rsidRPr="005D4B6E">
        <w:rPr>
          <w:rFonts w:ascii="Calibri" w:hAnsi="Calibri" w:cs="Calibri"/>
          <w:sz w:val="24"/>
          <w:szCs w:val="24"/>
        </w:rPr>
        <w:t>.</w:t>
      </w:r>
      <w:r w:rsidRPr="005D4B6E">
        <w:rPr>
          <w:rFonts w:ascii="Calibri" w:hAnsi="Calibri" w:cs="Calibri"/>
          <w:sz w:val="24"/>
          <w:szCs w:val="24"/>
          <w:vertAlign w:val="superscript"/>
        </w:rPr>
        <w:t>2</w:t>
      </w:r>
    </w:p>
    <w:p w:rsidR="0066617C" w:rsidRDefault="0066617C" w:rsidP="00BB6E99"/>
    <w:p w:rsidR="00BB6E99" w:rsidRPr="003C3954" w:rsidRDefault="00536090" w:rsidP="00BB6E99">
      <w:pPr>
        <w:rPr>
          <w:rFonts w:cstheme="minorHAnsi"/>
        </w:rPr>
      </w:pPr>
      <w:r w:rsidRPr="00536090">
        <w:t>Compared to other parts of the country, extreme heat emergencies are &lt;INFREQUENT/</w:t>
      </w:r>
      <w:r>
        <w:t xml:space="preserve"> </w:t>
      </w:r>
      <w:r w:rsidRPr="00536090">
        <w:t xml:space="preserve">FREQUENT&gt; on the &lt;TRIBE NAME&gt; reservation.  The &lt;TRIBE NAME&gt; reservation </w:t>
      </w:r>
      <w:r w:rsidR="005D4B6E" w:rsidRPr="005D4B6E">
        <w:t xml:space="preserve">has experienced periods of extreme temperatures in the </w:t>
      </w:r>
      <w:r w:rsidR="00A20E82">
        <w:t xml:space="preserve">recent </w:t>
      </w:r>
      <w:r w:rsidR="005D4B6E" w:rsidRPr="005D4B6E">
        <w:t xml:space="preserve">past.  With climate change, extreme heat events such as the 2021 </w:t>
      </w:r>
      <w:r w:rsidR="00073113">
        <w:t xml:space="preserve">Pacific Northwest </w:t>
      </w:r>
      <w:r w:rsidR="005D4B6E" w:rsidRPr="005D4B6E">
        <w:t>heat dome are expected to increase in frequency, duration and i</w:t>
      </w:r>
      <w:r w:rsidR="00BB6E99">
        <w:t xml:space="preserve">ntensity in the coming years.  </w:t>
      </w:r>
      <w:r w:rsidR="00BB6E99" w:rsidRPr="003C3954">
        <w:rPr>
          <w:rFonts w:cstheme="minorHAnsi"/>
        </w:rPr>
        <w:t>The following assumptions were used in the development of this plan.</w:t>
      </w:r>
    </w:p>
    <w:p w:rsidR="00BB6E99" w:rsidRPr="003C3954" w:rsidRDefault="00BB6E99" w:rsidP="00BB6E99">
      <w:pPr>
        <w:pStyle w:val="Text"/>
        <w:rPr>
          <w:rFonts w:cstheme="minorHAnsi"/>
          <w:sz w:val="24"/>
          <w:szCs w:val="24"/>
        </w:rPr>
      </w:pPr>
    </w:p>
    <w:p w:rsidR="00BB6E99" w:rsidRPr="003C3954" w:rsidRDefault="00BB6E99" w:rsidP="00BB6E99">
      <w:pPr>
        <w:pStyle w:val="Text"/>
        <w:numPr>
          <w:ilvl w:val="0"/>
          <w:numId w:val="1"/>
        </w:numPr>
        <w:rPr>
          <w:rFonts w:cstheme="minorHAnsi"/>
          <w:sz w:val="24"/>
          <w:szCs w:val="24"/>
        </w:rPr>
      </w:pPr>
      <w:r w:rsidRPr="003C3954">
        <w:rPr>
          <w:rFonts w:cstheme="minorHAnsi"/>
          <w:sz w:val="24"/>
          <w:szCs w:val="24"/>
        </w:rPr>
        <w:t>&lt;TRIBE NAME&gt; reservation &lt;</w:t>
      </w:r>
      <w:r w:rsidRPr="003C3954">
        <w:rPr>
          <w:rFonts w:cstheme="minorHAnsi"/>
          <w:caps/>
          <w:sz w:val="24"/>
          <w:szCs w:val="24"/>
        </w:rPr>
        <w:t>is/ is not</w:t>
      </w:r>
      <w:r w:rsidRPr="003C3954">
        <w:rPr>
          <w:rFonts w:cstheme="minorHAnsi"/>
          <w:sz w:val="24"/>
          <w:szCs w:val="24"/>
        </w:rPr>
        <w:t xml:space="preserve">&gt; generally considered the most threatened area for extreme heat emergencies. </w:t>
      </w:r>
    </w:p>
    <w:p w:rsidR="00BB6E99" w:rsidRPr="003C3954" w:rsidRDefault="00BB6E99" w:rsidP="00BB6E99">
      <w:pPr>
        <w:pStyle w:val="Text"/>
        <w:numPr>
          <w:ilvl w:val="0"/>
          <w:numId w:val="1"/>
        </w:numPr>
        <w:rPr>
          <w:rFonts w:cstheme="minorHAnsi"/>
          <w:sz w:val="24"/>
          <w:szCs w:val="24"/>
        </w:rPr>
      </w:pPr>
      <w:r w:rsidRPr="003C3954">
        <w:rPr>
          <w:rFonts w:cstheme="minorHAnsi"/>
          <w:sz w:val="24"/>
          <w:szCs w:val="24"/>
        </w:rPr>
        <w:t>The threat of extreme heat events on the &lt;TRIBE NAME&gt; reservation will increase as climate change progresses.</w:t>
      </w:r>
    </w:p>
    <w:p w:rsidR="00BB6E99" w:rsidRPr="003C3954" w:rsidRDefault="00BB6E99" w:rsidP="00BB6E99">
      <w:pPr>
        <w:pStyle w:val="Text"/>
        <w:numPr>
          <w:ilvl w:val="0"/>
          <w:numId w:val="1"/>
        </w:numPr>
        <w:rPr>
          <w:rFonts w:cstheme="minorHAnsi"/>
          <w:sz w:val="24"/>
          <w:szCs w:val="24"/>
        </w:rPr>
      </w:pPr>
      <w:r w:rsidRPr="003C3954">
        <w:rPr>
          <w:rFonts w:cstheme="minorHAnsi"/>
          <w:sz w:val="24"/>
          <w:szCs w:val="24"/>
        </w:rPr>
        <w:t>Emergencies involving extreme heat are often slow to develop, taking several days of continuous heat before a significant impact is seen.</w:t>
      </w:r>
    </w:p>
    <w:p w:rsidR="00BB6E99" w:rsidRPr="003C3954" w:rsidRDefault="00BB6E99" w:rsidP="00BB6E99">
      <w:pPr>
        <w:pStyle w:val="Text"/>
        <w:numPr>
          <w:ilvl w:val="0"/>
          <w:numId w:val="1"/>
        </w:numPr>
        <w:rPr>
          <w:rFonts w:cstheme="minorHAnsi"/>
          <w:sz w:val="24"/>
          <w:szCs w:val="24"/>
        </w:rPr>
      </w:pPr>
      <w:r w:rsidRPr="003C3954">
        <w:rPr>
          <w:rFonts w:cstheme="minorHAnsi"/>
          <w:sz w:val="24"/>
          <w:szCs w:val="24"/>
        </w:rPr>
        <w:t>Extreme temperatures have an increased effect on vulnerable populations including:</w:t>
      </w:r>
    </w:p>
    <w:p w:rsidR="00BB6E99" w:rsidRPr="003C3954" w:rsidRDefault="00BB6E99" w:rsidP="00BB6E99">
      <w:pPr>
        <w:pStyle w:val="Text"/>
        <w:numPr>
          <w:ilvl w:val="1"/>
          <w:numId w:val="1"/>
        </w:numPr>
        <w:rPr>
          <w:rFonts w:cstheme="minorHAnsi"/>
          <w:sz w:val="24"/>
          <w:szCs w:val="24"/>
        </w:rPr>
      </w:pPr>
      <w:r w:rsidRPr="003C3954">
        <w:rPr>
          <w:rFonts w:cstheme="minorHAnsi"/>
          <w:sz w:val="24"/>
          <w:szCs w:val="24"/>
        </w:rPr>
        <w:t>adults over 65,</w:t>
      </w:r>
    </w:p>
    <w:p w:rsidR="00BB6E99" w:rsidRPr="003C3954" w:rsidRDefault="00BB6E99" w:rsidP="00BB6E99">
      <w:pPr>
        <w:pStyle w:val="Text"/>
        <w:numPr>
          <w:ilvl w:val="1"/>
          <w:numId w:val="1"/>
        </w:numPr>
        <w:rPr>
          <w:rFonts w:cstheme="minorHAnsi"/>
          <w:sz w:val="24"/>
          <w:szCs w:val="24"/>
        </w:rPr>
      </w:pPr>
      <w:r w:rsidRPr="003C3954">
        <w:rPr>
          <w:rFonts w:cstheme="minorHAnsi"/>
          <w:sz w:val="24"/>
          <w:szCs w:val="24"/>
        </w:rPr>
        <w:t>children under 5,</w:t>
      </w:r>
    </w:p>
    <w:p w:rsidR="00BB6E99" w:rsidRPr="003C3954" w:rsidRDefault="00BB6E99" w:rsidP="00BB6E99">
      <w:pPr>
        <w:pStyle w:val="Text"/>
        <w:numPr>
          <w:ilvl w:val="1"/>
          <w:numId w:val="1"/>
        </w:numPr>
        <w:rPr>
          <w:rFonts w:cstheme="minorHAnsi"/>
          <w:sz w:val="24"/>
          <w:szCs w:val="24"/>
        </w:rPr>
      </w:pPr>
      <w:r w:rsidRPr="003C3954">
        <w:rPr>
          <w:rFonts w:cstheme="minorHAnsi"/>
          <w:sz w:val="24"/>
          <w:szCs w:val="24"/>
        </w:rPr>
        <w:t>people with chronic medical conditions such as cardiovascular disease,</w:t>
      </w:r>
    </w:p>
    <w:p w:rsidR="00BB6E99" w:rsidRPr="003C3954" w:rsidRDefault="00BB6E99" w:rsidP="00BB6E99">
      <w:pPr>
        <w:pStyle w:val="Text"/>
        <w:numPr>
          <w:ilvl w:val="1"/>
          <w:numId w:val="1"/>
        </w:numPr>
        <w:rPr>
          <w:rFonts w:cstheme="minorHAnsi"/>
          <w:sz w:val="24"/>
          <w:szCs w:val="24"/>
        </w:rPr>
      </w:pPr>
      <w:r w:rsidRPr="003C3954">
        <w:rPr>
          <w:rFonts w:cstheme="minorHAnsi"/>
          <w:sz w:val="24"/>
          <w:szCs w:val="24"/>
        </w:rPr>
        <w:t>outdoor laborers,</w:t>
      </w:r>
    </w:p>
    <w:p w:rsidR="00BB6E99" w:rsidRPr="003C3954" w:rsidRDefault="00BB6E99" w:rsidP="00BB6E99">
      <w:pPr>
        <w:pStyle w:val="Text"/>
        <w:numPr>
          <w:ilvl w:val="1"/>
          <w:numId w:val="1"/>
        </w:numPr>
        <w:rPr>
          <w:rFonts w:cstheme="minorHAnsi"/>
          <w:sz w:val="24"/>
          <w:szCs w:val="24"/>
        </w:rPr>
      </w:pPr>
      <w:r w:rsidRPr="003C3954">
        <w:rPr>
          <w:rFonts w:cstheme="minorHAnsi"/>
          <w:sz w:val="24"/>
          <w:szCs w:val="24"/>
        </w:rPr>
        <w:t>individuals and families without access to reliable air conditioning.</w:t>
      </w:r>
    </w:p>
    <w:p w:rsidR="00741F8E" w:rsidRPr="00741F8E" w:rsidRDefault="00BB6E99" w:rsidP="00741F8E">
      <w:pPr>
        <w:pStyle w:val="Text"/>
        <w:numPr>
          <w:ilvl w:val="0"/>
          <w:numId w:val="1"/>
        </w:numPr>
        <w:rPr>
          <w:rFonts w:cstheme="minorHAnsi"/>
          <w:sz w:val="24"/>
          <w:szCs w:val="24"/>
        </w:rPr>
      </w:pPr>
      <w:r w:rsidRPr="00741F8E">
        <w:rPr>
          <w:rFonts w:cstheme="minorHAnsi"/>
          <w:sz w:val="24"/>
          <w:szCs w:val="24"/>
        </w:rPr>
        <w:t>Power disruptions may occur simultaneously with extreme heat events due to the increased electrical load from building air conditioning systems.</w:t>
      </w:r>
    </w:p>
    <w:p w:rsidR="00BB6E99" w:rsidRPr="00741F8E" w:rsidRDefault="00BB6E99" w:rsidP="00741F8E">
      <w:pPr>
        <w:pStyle w:val="Text"/>
        <w:numPr>
          <w:ilvl w:val="0"/>
          <w:numId w:val="1"/>
        </w:numPr>
        <w:rPr>
          <w:rFonts w:cstheme="minorHAnsi"/>
          <w:sz w:val="24"/>
          <w:szCs w:val="24"/>
        </w:rPr>
      </w:pPr>
      <w:r w:rsidRPr="00741F8E">
        <w:rPr>
          <w:sz w:val="24"/>
          <w:szCs w:val="24"/>
        </w:rPr>
        <w:t xml:space="preserve">The &lt;TRIBE NAME&gt; &lt;EMERGENCY OPERATIONS CENTER/INCIDENT COMMAND STRUCTURE (ICS)&gt; may be activated when </w:t>
      </w:r>
      <w:r w:rsidR="00073113" w:rsidRPr="00741F8E">
        <w:rPr>
          <w:sz w:val="24"/>
          <w:szCs w:val="24"/>
        </w:rPr>
        <w:t>the National Weather Service issues a</w:t>
      </w:r>
      <w:r w:rsidR="004D7244">
        <w:rPr>
          <w:sz w:val="24"/>
          <w:szCs w:val="24"/>
        </w:rPr>
        <w:t>n</w:t>
      </w:r>
      <w:r w:rsidR="00073113" w:rsidRPr="00741F8E">
        <w:rPr>
          <w:sz w:val="24"/>
          <w:szCs w:val="24"/>
        </w:rPr>
        <w:t xml:space="preserve"> excessive heat advisory or heat warning which</w:t>
      </w:r>
      <w:r w:rsidRPr="00741F8E">
        <w:rPr>
          <w:sz w:val="24"/>
          <w:szCs w:val="24"/>
        </w:rPr>
        <w:t xml:space="preserve"> </w:t>
      </w:r>
      <w:r w:rsidR="00073113" w:rsidRPr="00741F8E">
        <w:rPr>
          <w:sz w:val="24"/>
          <w:szCs w:val="24"/>
        </w:rPr>
        <w:t xml:space="preserve">will </w:t>
      </w:r>
      <w:r w:rsidRPr="00741F8E">
        <w:rPr>
          <w:sz w:val="24"/>
          <w:szCs w:val="24"/>
        </w:rPr>
        <w:t>trigger response actions</w:t>
      </w:r>
      <w:r w:rsidR="00073113" w:rsidRPr="00741F8E">
        <w:rPr>
          <w:sz w:val="24"/>
          <w:szCs w:val="24"/>
        </w:rPr>
        <w:t xml:space="preserve"> by the Tribe</w:t>
      </w:r>
      <w:r w:rsidRPr="00741F8E">
        <w:rPr>
          <w:sz w:val="24"/>
          <w:szCs w:val="24"/>
        </w:rPr>
        <w:t>.</w:t>
      </w:r>
    </w:p>
    <w:p w:rsidR="00741F8E" w:rsidRPr="00741F8E" w:rsidRDefault="00741F8E" w:rsidP="00741F8E"/>
    <w:p w:rsidR="00BB6E99" w:rsidRPr="006A2228" w:rsidRDefault="007D01EE" w:rsidP="006A2228">
      <w:pPr>
        <w:pStyle w:val="Heading1"/>
        <w:rPr>
          <w:sz w:val="36"/>
          <w:szCs w:val="36"/>
        </w:rPr>
      </w:pPr>
      <w:bookmarkStart w:id="4" w:name="_Toc168475141"/>
      <w:r w:rsidRPr="006A2228">
        <w:rPr>
          <w:sz w:val="36"/>
          <w:szCs w:val="36"/>
        </w:rPr>
        <w:t xml:space="preserve">IV. </w:t>
      </w:r>
      <w:r w:rsidR="00BB6E99" w:rsidRPr="006A2228">
        <w:rPr>
          <w:sz w:val="36"/>
          <w:szCs w:val="36"/>
        </w:rPr>
        <w:t>CONCEPTS OF OPERATIONS</w:t>
      </w:r>
      <w:bookmarkEnd w:id="4"/>
    </w:p>
    <w:p w:rsidR="00BB6E99" w:rsidRPr="003C3954" w:rsidRDefault="00BB6E99" w:rsidP="00BB6E99">
      <w:pPr>
        <w:pStyle w:val="Text"/>
        <w:rPr>
          <w:rFonts w:cstheme="minorHAnsi"/>
          <w:sz w:val="24"/>
          <w:szCs w:val="24"/>
        </w:rPr>
      </w:pPr>
    </w:p>
    <w:p w:rsidR="00BB6E99" w:rsidRPr="00741F8E" w:rsidRDefault="00BB6E99" w:rsidP="00741F8E">
      <w:r w:rsidRPr="003C3954">
        <w:t xml:space="preserve">The </w:t>
      </w:r>
      <w:r w:rsidRPr="00741F8E">
        <w:t>weather forecast by the National Weather Service will be the crucial indicator regarding an extreme heat event.  The &lt;TRIBE NAME&gt; &lt;TRIBAL emergency manager/public health officer/tribal chairman/TRIBAL INCIDENT COMMANDER&gt; or designee will determine the need to activate this plan upon receipt of a forecast indicating an extreme heat event will occur.</w:t>
      </w:r>
    </w:p>
    <w:p w:rsidR="00BB6E99" w:rsidRPr="00741F8E" w:rsidRDefault="00BB6E99" w:rsidP="00741F8E"/>
    <w:p w:rsidR="00BB6E99" w:rsidRPr="00741F8E" w:rsidRDefault="00BB6E99" w:rsidP="00741F8E">
      <w:r w:rsidRPr="00741F8E">
        <w:t>The &lt;TRIBE NAME&gt; incident command structure (ICS) will use a phased approach to an extreme heat event.  The three phases for heat response by &lt;TRIBE NAME&gt; are:</w:t>
      </w:r>
    </w:p>
    <w:p w:rsidR="00BB6E99" w:rsidRPr="00741F8E" w:rsidRDefault="00BB6E99" w:rsidP="00741F8E"/>
    <w:p w:rsidR="00BB6E99" w:rsidRPr="00741F8E" w:rsidRDefault="00BB6E99" w:rsidP="005D0124">
      <w:pPr>
        <w:pStyle w:val="ListParagraph"/>
        <w:numPr>
          <w:ilvl w:val="0"/>
          <w:numId w:val="21"/>
        </w:numPr>
      </w:pPr>
      <w:r w:rsidRPr="00741F8E">
        <w:t>Seasonal Readiness</w:t>
      </w:r>
    </w:p>
    <w:p w:rsidR="00BB6E99" w:rsidRPr="00741F8E" w:rsidRDefault="00BB6E99" w:rsidP="005D0124">
      <w:pPr>
        <w:pStyle w:val="ListParagraph"/>
        <w:numPr>
          <w:ilvl w:val="0"/>
          <w:numId w:val="21"/>
        </w:numPr>
      </w:pPr>
      <w:r w:rsidRPr="00741F8E">
        <w:t>Heat Watch</w:t>
      </w:r>
    </w:p>
    <w:p w:rsidR="00BB6E99" w:rsidRPr="00741F8E" w:rsidRDefault="00BB6E99" w:rsidP="005D0124">
      <w:pPr>
        <w:pStyle w:val="ListParagraph"/>
        <w:numPr>
          <w:ilvl w:val="0"/>
          <w:numId w:val="21"/>
        </w:numPr>
      </w:pPr>
      <w:r w:rsidRPr="00741F8E">
        <w:t>Heat Warning</w:t>
      </w:r>
    </w:p>
    <w:p w:rsidR="00073113" w:rsidRPr="00741F8E" w:rsidRDefault="00073113" w:rsidP="00741F8E"/>
    <w:p w:rsidR="00073113" w:rsidRDefault="00073113" w:rsidP="00741F8E">
      <w:r w:rsidRPr="00741F8E">
        <w:t xml:space="preserve">To prepare the &lt;TRIBE NAME&gt; tribal government, its departments and agencies for an extreme heat event a series of escalating response levels referred to as Phase I, Phase II and Phase III will be used.  Escalation of the response level will be determined by a number of factors including </w:t>
      </w:r>
      <w:r w:rsidRPr="00741F8E">
        <w:lastRenderedPageBreak/>
        <w:t>the degree of temperature deviation to levels that threaten health, factors such as humidity and diurnal variation, the expected dur</w:t>
      </w:r>
      <w:r w:rsidR="00E64D5A" w:rsidRPr="00741F8E">
        <w:t>ation of the extreme heat event and</w:t>
      </w:r>
      <w:r w:rsidRPr="00741F8E">
        <w:t xml:space="preserve"> the status of community infrastructure</w:t>
      </w:r>
      <w:r w:rsidRPr="003C3954">
        <w:t xml:space="preserve"> (i.e. utilities, transportation) to allow the community to mitigate the impact of temperature extremes.</w:t>
      </w:r>
    </w:p>
    <w:p w:rsidR="00F052F5" w:rsidRPr="003C3954" w:rsidRDefault="00F052F5" w:rsidP="00741F8E"/>
    <w:p w:rsidR="00F052F5" w:rsidRPr="00741F8E" w:rsidRDefault="00F052F5" w:rsidP="00F052F5">
      <w:pPr>
        <w:pStyle w:val="Heading2"/>
      </w:pPr>
      <w:bookmarkStart w:id="5" w:name="_Toc168475142"/>
      <w:r w:rsidRPr="00741F8E">
        <w:t>PHASE I SEASONAL READINESS</w:t>
      </w:r>
      <w:bookmarkEnd w:id="5"/>
    </w:p>
    <w:p w:rsidR="00F052F5" w:rsidRPr="003C3954" w:rsidRDefault="00F052F5" w:rsidP="00F052F5">
      <w:pPr>
        <w:pStyle w:val="Text"/>
        <w:rPr>
          <w:rFonts w:cstheme="minorHAnsi"/>
          <w:sz w:val="24"/>
          <w:szCs w:val="24"/>
        </w:rPr>
      </w:pPr>
    </w:p>
    <w:p w:rsidR="00F052F5" w:rsidRPr="003C3954" w:rsidRDefault="00F052F5" w:rsidP="00F052F5">
      <w:pPr>
        <w:pStyle w:val="Text"/>
        <w:rPr>
          <w:rFonts w:cstheme="minorHAnsi"/>
          <w:sz w:val="24"/>
          <w:szCs w:val="24"/>
        </w:rPr>
      </w:pPr>
      <w:r w:rsidRPr="003C3954">
        <w:rPr>
          <w:rFonts w:cstheme="minorHAnsi"/>
          <w:sz w:val="24"/>
          <w:szCs w:val="24"/>
        </w:rPr>
        <w:t xml:space="preserve">Phase I </w:t>
      </w:r>
      <w:r>
        <w:rPr>
          <w:rFonts w:cstheme="minorHAnsi"/>
          <w:sz w:val="24"/>
          <w:szCs w:val="24"/>
        </w:rPr>
        <w:t xml:space="preserve">response </w:t>
      </w:r>
      <w:r w:rsidRPr="003C3954">
        <w:rPr>
          <w:rFonts w:cstheme="minorHAnsi"/>
          <w:sz w:val="24"/>
          <w:szCs w:val="24"/>
        </w:rPr>
        <w:t xml:space="preserve">actions are taken prior to the hotter months (usually in April or early May) to prepare for and maintain a state of readiness.  </w:t>
      </w:r>
    </w:p>
    <w:p w:rsidR="00F052F5" w:rsidRPr="003C3954" w:rsidRDefault="00F052F5" w:rsidP="00F052F5">
      <w:pPr>
        <w:pStyle w:val="Text"/>
        <w:rPr>
          <w:rFonts w:cstheme="minorHAnsi"/>
          <w:sz w:val="24"/>
          <w:szCs w:val="24"/>
        </w:rPr>
      </w:pPr>
    </w:p>
    <w:p w:rsidR="00F052F5" w:rsidRDefault="00F052F5" w:rsidP="00F052F5">
      <w:pPr>
        <w:pStyle w:val="Heading3"/>
        <w:jc w:val="left"/>
        <w:rPr>
          <w:sz w:val="28"/>
          <w:szCs w:val="28"/>
        </w:rPr>
      </w:pPr>
      <w:bookmarkStart w:id="6" w:name="_Toc168475143"/>
      <w:r w:rsidRPr="006A2228">
        <w:rPr>
          <w:sz w:val="28"/>
          <w:szCs w:val="28"/>
        </w:rPr>
        <w:t>Phase I Response Actions Include:</w:t>
      </w:r>
      <w:bookmarkEnd w:id="6"/>
    </w:p>
    <w:p w:rsidR="00F052F5" w:rsidRPr="006A2228" w:rsidRDefault="00F052F5" w:rsidP="00F052F5"/>
    <w:p w:rsidR="00F052F5" w:rsidRDefault="004D7244" w:rsidP="00F052F5">
      <w:pPr>
        <w:pStyle w:val="Text"/>
        <w:rPr>
          <w:rFonts w:cstheme="minorHAnsi"/>
          <w:sz w:val="24"/>
          <w:szCs w:val="24"/>
        </w:rPr>
      </w:pPr>
      <w:r>
        <w:rPr>
          <w:rFonts w:cstheme="minorHAnsi"/>
          <w:sz w:val="24"/>
          <w:szCs w:val="24"/>
        </w:rPr>
        <w:t>&lt;</w:t>
      </w:r>
      <w:r w:rsidR="00F052F5">
        <w:rPr>
          <w:rFonts w:cstheme="minorHAnsi"/>
          <w:sz w:val="24"/>
          <w:szCs w:val="24"/>
        </w:rPr>
        <w:t>ID RESPONSIBLE PARTY e.g. Tribal EMERGENCY MANAGER/PUBLIC HEALTH OFFICER&gt; will:</w:t>
      </w:r>
    </w:p>
    <w:p w:rsidR="00F052F5" w:rsidRPr="003C3954" w:rsidRDefault="00F052F5" w:rsidP="00F052F5">
      <w:pPr>
        <w:pStyle w:val="Text"/>
        <w:rPr>
          <w:rFonts w:cstheme="minorHAnsi"/>
          <w:b/>
          <w:sz w:val="24"/>
          <w:szCs w:val="24"/>
        </w:rPr>
      </w:pPr>
    </w:p>
    <w:p w:rsidR="00F052F5" w:rsidRPr="003C3954" w:rsidRDefault="00F052F5" w:rsidP="00F052F5">
      <w:pPr>
        <w:pStyle w:val="Text"/>
        <w:numPr>
          <w:ilvl w:val="0"/>
          <w:numId w:val="7"/>
        </w:numPr>
        <w:rPr>
          <w:rFonts w:cstheme="minorHAnsi"/>
          <w:sz w:val="24"/>
          <w:szCs w:val="24"/>
        </w:rPr>
      </w:pPr>
      <w:r>
        <w:rPr>
          <w:rFonts w:cstheme="minorHAnsi"/>
          <w:sz w:val="24"/>
          <w:szCs w:val="24"/>
        </w:rPr>
        <w:t>R</w:t>
      </w:r>
      <w:r w:rsidRPr="003C3954">
        <w:rPr>
          <w:rFonts w:cstheme="minorHAnsi"/>
          <w:sz w:val="24"/>
          <w:szCs w:val="24"/>
        </w:rPr>
        <w:t xml:space="preserve">eview existing extreme heat response plan, communication plan and associated procedures with the &lt;TRIBE NAME&gt; </w:t>
      </w:r>
      <w:r w:rsidR="004D7244">
        <w:rPr>
          <w:rFonts w:cstheme="minorHAnsi"/>
          <w:sz w:val="24"/>
          <w:szCs w:val="24"/>
        </w:rPr>
        <w:t>&lt;</w:t>
      </w:r>
      <w:r w:rsidRPr="003C3954">
        <w:rPr>
          <w:rFonts w:cstheme="minorHAnsi"/>
          <w:sz w:val="24"/>
          <w:szCs w:val="24"/>
        </w:rPr>
        <w:t>ICS members</w:t>
      </w:r>
      <w:r w:rsidR="004D7244">
        <w:rPr>
          <w:rFonts w:cstheme="minorHAnsi"/>
          <w:sz w:val="24"/>
          <w:szCs w:val="24"/>
        </w:rPr>
        <w:t xml:space="preserve"> or other emergency management structure used by the Tribe&gt;</w:t>
      </w:r>
      <w:r w:rsidRPr="003C3954">
        <w:rPr>
          <w:rFonts w:cstheme="minorHAnsi"/>
          <w:sz w:val="24"/>
          <w:szCs w:val="24"/>
        </w:rPr>
        <w:t>.</w:t>
      </w:r>
    </w:p>
    <w:p w:rsidR="00F052F5" w:rsidRPr="003C3954" w:rsidRDefault="00F052F5" w:rsidP="00F052F5">
      <w:pPr>
        <w:pStyle w:val="Text"/>
        <w:numPr>
          <w:ilvl w:val="0"/>
          <w:numId w:val="7"/>
        </w:numPr>
        <w:rPr>
          <w:rFonts w:cstheme="minorHAnsi"/>
          <w:sz w:val="24"/>
          <w:szCs w:val="24"/>
        </w:rPr>
      </w:pPr>
      <w:r>
        <w:rPr>
          <w:rFonts w:cstheme="minorHAnsi"/>
          <w:sz w:val="24"/>
          <w:szCs w:val="24"/>
        </w:rPr>
        <w:t>C</w:t>
      </w:r>
      <w:r w:rsidRPr="003C3954">
        <w:rPr>
          <w:rFonts w:cstheme="minorHAnsi"/>
          <w:sz w:val="24"/>
          <w:szCs w:val="24"/>
        </w:rPr>
        <w:t xml:space="preserve">onfirm contact information and notification methods with the &lt;TRIBE NAME&gt; </w:t>
      </w:r>
      <w:r w:rsidR="004D7244">
        <w:rPr>
          <w:rFonts w:cstheme="minorHAnsi"/>
          <w:sz w:val="24"/>
          <w:szCs w:val="24"/>
        </w:rPr>
        <w:t>&lt;</w:t>
      </w:r>
      <w:r w:rsidRPr="003C3954">
        <w:rPr>
          <w:rFonts w:cstheme="minorHAnsi"/>
          <w:sz w:val="24"/>
          <w:szCs w:val="24"/>
        </w:rPr>
        <w:t>ICS members</w:t>
      </w:r>
      <w:r w:rsidR="004D7244" w:rsidRPr="004D7244">
        <w:rPr>
          <w:rFonts w:cstheme="minorHAnsi"/>
          <w:sz w:val="24"/>
          <w:szCs w:val="24"/>
        </w:rPr>
        <w:t xml:space="preserve"> </w:t>
      </w:r>
      <w:r w:rsidR="004D7244">
        <w:rPr>
          <w:rFonts w:cstheme="minorHAnsi"/>
          <w:sz w:val="24"/>
          <w:szCs w:val="24"/>
        </w:rPr>
        <w:t>or other emergency management structure used by the Tribe&gt;</w:t>
      </w:r>
      <w:r w:rsidRPr="003C3954">
        <w:rPr>
          <w:rFonts w:cstheme="minorHAnsi"/>
          <w:sz w:val="24"/>
          <w:szCs w:val="24"/>
        </w:rPr>
        <w:t>.</w:t>
      </w:r>
    </w:p>
    <w:p w:rsidR="00F052F5" w:rsidRPr="003C3954" w:rsidRDefault="00F052F5" w:rsidP="00F052F5">
      <w:pPr>
        <w:pStyle w:val="Text"/>
        <w:numPr>
          <w:ilvl w:val="0"/>
          <w:numId w:val="7"/>
        </w:numPr>
        <w:rPr>
          <w:rFonts w:cstheme="minorHAnsi"/>
          <w:sz w:val="24"/>
          <w:szCs w:val="24"/>
        </w:rPr>
      </w:pPr>
      <w:r>
        <w:rPr>
          <w:rFonts w:cstheme="minorHAnsi"/>
          <w:sz w:val="24"/>
          <w:szCs w:val="24"/>
        </w:rPr>
        <w:t>C</w:t>
      </w:r>
      <w:r w:rsidRPr="003C3954">
        <w:rPr>
          <w:rFonts w:cstheme="minorHAnsi"/>
          <w:sz w:val="24"/>
          <w:szCs w:val="24"/>
        </w:rPr>
        <w:t xml:space="preserve">onfirm details </w:t>
      </w:r>
      <w:r>
        <w:rPr>
          <w:rFonts w:cstheme="minorHAnsi"/>
          <w:sz w:val="24"/>
          <w:szCs w:val="24"/>
        </w:rPr>
        <w:t>with</w:t>
      </w:r>
      <w:r w:rsidRPr="003C3954">
        <w:rPr>
          <w:rFonts w:cstheme="minorHAnsi"/>
          <w:sz w:val="24"/>
          <w:szCs w:val="24"/>
        </w:rPr>
        <w:t xml:space="preserve"> &lt;TRIBE NAME&gt; department and agency participation in extreme heat response </w:t>
      </w:r>
      <w:r>
        <w:rPr>
          <w:rFonts w:cstheme="minorHAnsi"/>
          <w:sz w:val="24"/>
          <w:szCs w:val="24"/>
        </w:rPr>
        <w:t>to include &lt;SUGGESTED BULLET LIST OF ACTIVITIES:</w:t>
      </w:r>
      <w:r w:rsidRPr="003C3954">
        <w:rPr>
          <w:rFonts w:cstheme="minorHAnsi"/>
          <w:i/>
          <w:sz w:val="24"/>
          <w:szCs w:val="24"/>
        </w:rPr>
        <w:t xml:space="preserve"> Community Health Department outreach to elders, Daycare/Head Start/School outreach to parents and caregivers, Tribal/Gaming transportation plan to and from cooling center(s), Tribal Housing annual maintenance and emergency repair of tribal housing A/C systems, MOA with local utility to suspend electrical disconnection on the reservation during extreme heat events and list the tribe’s cooling centers</w:t>
      </w:r>
      <w:r w:rsidR="004D7244">
        <w:rPr>
          <w:rFonts w:cstheme="minorHAnsi"/>
          <w:i/>
          <w:sz w:val="24"/>
          <w:szCs w:val="24"/>
        </w:rPr>
        <w:t xml:space="preserve"> and healthcare facilities</w:t>
      </w:r>
      <w:r w:rsidRPr="003C3954">
        <w:rPr>
          <w:rFonts w:cstheme="minorHAnsi"/>
          <w:sz w:val="24"/>
          <w:szCs w:val="24"/>
        </w:rPr>
        <w:t xml:space="preserve"> </w:t>
      </w:r>
      <w:r w:rsidRPr="003C3954">
        <w:rPr>
          <w:rFonts w:cstheme="minorHAnsi"/>
          <w:i/>
          <w:sz w:val="24"/>
          <w:szCs w:val="24"/>
        </w:rPr>
        <w:t xml:space="preserve">as “critical infrastructure” to be exempted from rotating blackouts, preparedness for client surge at </w:t>
      </w:r>
      <w:r>
        <w:rPr>
          <w:rFonts w:cstheme="minorHAnsi"/>
          <w:i/>
          <w:sz w:val="24"/>
          <w:szCs w:val="24"/>
        </w:rPr>
        <w:t>social services/</w:t>
      </w:r>
      <w:r w:rsidRPr="003C3954">
        <w:rPr>
          <w:rFonts w:cstheme="minorHAnsi"/>
          <w:i/>
          <w:sz w:val="24"/>
          <w:szCs w:val="24"/>
        </w:rPr>
        <w:t>EMS</w:t>
      </w:r>
      <w:r>
        <w:rPr>
          <w:rFonts w:cstheme="minorHAnsi"/>
          <w:i/>
          <w:sz w:val="24"/>
          <w:szCs w:val="24"/>
        </w:rPr>
        <w:t>/</w:t>
      </w:r>
      <w:r w:rsidRPr="003C3954">
        <w:rPr>
          <w:rFonts w:cstheme="minorHAnsi"/>
          <w:i/>
          <w:sz w:val="24"/>
          <w:szCs w:val="24"/>
        </w:rPr>
        <w:t>clinic during extreme heat event, Community Center</w:t>
      </w:r>
      <w:r>
        <w:rPr>
          <w:rFonts w:cstheme="minorHAnsi"/>
          <w:i/>
          <w:sz w:val="24"/>
          <w:szCs w:val="24"/>
        </w:rPr>
        <w:t>(</w:t>
      </w:r>
      <w:r w:rsidRPr="003C3954">
        <w:rPr>
          <w:rFonts w:cstheme="minorHAnsi"/>
          <w:i/>
          <w:sz w:val="24"/>
          <w:szCs w:val="24"/>
        </w:rPr>
        <w:t>s</w:t>
      </w:r>
      <w:r>
        <w:rPr>
          <w:rFonts w:cstheme="minorHAnsi"/>
          <w:i/>
          <w:sz w:val="24"/>
          <w:szCs w:val="24"/>
        </w:rPr>
        <w:t>)</w:t>
      </w:r>
      <w:r w:rsidRPr="003C3954">
        <w:rPr>
          <w:rFonts w:cstheme="minorHAnsi"/>
          <w:i/>
          <w:sz w:val="24"/>
          <w:szCs w:val="24"/>
        </w:rPr>
        <w:t xml:space="preserve"> role as distribution sites for bottled water and box fans, etc.</w:t>
      </w:r>
      <w:r w:rsidRPr="003C3954">
        <w:rPr>
          <w:rFonts w:cstheme="minorHAnsi"/>
          <w:sz w:val="24"/>
          <w:szCs w:val="24"/>
        </w:rPr>
        <w:t>).</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 xml:space="preserve">Verify the use/availability of key resources during an extreme heat event </w:t>
      </w:r>
      <w:r w:rsidR="004D7244">
        <w:rPr>
          <w:rFonts w:cstheme="minorHAnsi"/>
          <w:sz w:val="24"/>
          <w:szCs w:val="24"/>
        </w:rPr>
        <w:t>&lt;</w:t>
      </w:r>
      <w:r w:rsidRPr="003C3954">
        <w:rPr>
          <w:rFonts w:cstheme="minorHAnsi"/>
          <w:sz w:val="24"/>
          <w:szCs w:val="24"/>
        </w:rPr>
        <w:t>i.e. designated cooling center(s) on the reservation, &lt;TRIBE/GAMING&gt; transportation plan, cache of bottle water and box fans</w:t>
      </w:r>
      <w:r w:rsidR="004D7244">
        <w:rPr>
          <w:rFonts w:cstheme="minorHAnsi"/>
          <w:sz w:val="24"/>
          <w:szCs w:val="24"/>
        </w:rPr>
        <w:t>&gt;</w:t>
      </w:r>
      <w:r w:rsidRPr="003C3954">
        <w:rPr>
          <w:rFonts w:cstheme="minorHAnsi"/>
          <w:sz w:val="24"/>
          <w:szCs w:val="24"/>
        </w:rPr>
        <w:t>.</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Verify cooling center(s) has/have adequate supplies and resources for operation.</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Confirm means of transportation</w:t>
      </w:r>
      <w:r>
        <w:rPr>
          <w:rFonts w:cstheme="minorHAnsi"/>
          <w:sz w:val="24"/>
          <w:szCs w:val="24"/>
        </w:rPr>
        <w:t xml:space="preserve"> to cooling centers</w:t>
      </w:r>
      <w:r w:rsidRPr="003C3954">
        <w:rPr>
          <w:rFonts w:cstheme="minorHAnsi"/>
          <w:sz w:val="24"/>
          <w:szCs w:val="24"/>
        </w:rPr>
        <w:t xml:space="preserve"> to be used during Phase II and Phase III.</w:t>
      </w:r>
    </w:p>
    <w:p w:rsidR="00F052F5" w:rsidRDefault="00F052F5" w:rsidP="00F052F5">
      <w:pPr>
        <w:pStyle w:val="Text"/>
        <w:numPr>
          <w:ilvl w:val="0"/>
          <w:numId w:val="7"/>
        </w:numPr>
        <w:rPr>
          <w:rFonts w:cstheme="minorHAnsi"/>
          <w:sz w:val="24"/>
          <w:szCs w:val="24"/>
        </w:rPr>
      </w:pPr>
      <w:r w:rsidRPr="003C3954">
        <w:rPr>
          <w:rFonts w:cstheme="minorHAnsi"/>
          <w:sz w:val="24"/>
          <w:szCs w:val="24"/>
        </w:rPr>
        <w:t xml:space="preserve">Review extreme heat community notification and press release templates. </w:t>
      </w:r>
    </w:p>
    <w:p w:rsidR="00F052F5" w:rsidRPr="003C3954" w:rsidRDefault="00F052F5" w:rsidP="00F052F5">
      <w:pPr>
        <w:pStyle w:val="Text"/>
        <w:numPr>
          <w:ilvl w:val="0"/>
          <w:numId w:val="7"/>
        </w:numPr>
        <w:rPr>
          <w:rFonts w:cstheme="minorHAnsi"/>
          <w:sz w:val="24"/>
          <w:szCs w:val="24"/>
        </w:rPr>
      </w:pPr>
      <w:r>
        <w:rPr>
          <w:rFonts w:cstheme="minorHAnsi"/>
          <w:sz w:val="24"/>
          <w:szCs w:val="24"/>
        </w:rPr>
        <w:t>V</w:t>
      </w:r>
      <w:r w:rsidRPr="003C3954">
        <w:rPr>
          <w:rFonts w:cstheme="minorHAnsi"/>
          <w:sz w:val="24"/>
          <w:szCs w:val="24"/>
        </w:rPr>
        <w:t>erify with Tribal Housing that annual maintenance of tribal housing air conditioning systems is in progress or completed.</w:t>
      </w:r>
    </w:p>
    <w:p w:rsidR="00F052F5" w:rsidRPr="003C3954" w:rsidRDefault="00F052F5" w:rsidP="00F052F5">
      <w:pPr>
        <w:pStyle w:val="Text"/>
        <w:numPr>
          <w:ilvl w:val="0"/>
          <w:numId w:val="7"/>
        </w:numPr>
        <w:rPr>
          <w:rFonts w:cstheme="minorHAnsi"/>
          <w:sz w:val="24"/>
          <w:szCs w:val="24"/>
        </w:rPr>
      </w:pPr>
      <w:r>
        <w:rPr>
          <w:rFonts w:cstheme="minorHAnsi"/>
          <w:sz w:val="24"/>
          <w:szCs w:val="24"/>
        </w:rPr>
        <w:t>C</w:t>
      </w:r>
      <w:r w:rsidRPr="003C3954">
        <w:rPr>
          <w:rFonts w:cstheme="minorHAnsi"/>
          <w:sz w:val="24"/>
          <w:szCs w:val="24"/>
        </w:rPr>
        <w:t xml:space="preserve">oordinate with the &lt;NAME ELECTRIC UTILITY&gt; to develop procedures to suspend disconnections on the reservation during an extreme heat event and designate Tribal </w:t>
      </w:r>
      <w:r>
        <w:rPr>
          <w:rFonts w:cstheme="minorHAnsi"/>
          <w:sz w:val="24"/>
          <w:szCs w:val="24"/>
        </w:rPr>
        <w:t>c</w:t>
      </w:r>
      <w:r w:rsidRPr="003C3954">
        <w:rPr>
          <w:rFonts w:cstheme="minorHAnsi"/>
          <w:sz w:val="24"/>
          <w:szCs w:val="24"/>
        </w:rPr>
        <w:t xml:space="preserve">ooling </w:t>
      </w:r>
      <w:r>
        <w:rPr>
          <w:rFonts w:cstheme="minorHAnsi"/>
          <w:sz w:val="24"/>
          <w:szCs w:val="24"/>
        </w:rPr>
        <w:t>c</w:t>
      </w:r>
      <w:r w:rsidRPr="003C3954">
        <w:rPr>
          <w:rFonts w:cstheme="minorHAnsi"/>
          <w:sz w:val="24"/>
          <w:szCs w:val="24"/>
        </w:rPr>
        <w:t>enter(s)</w:t>
      </w:r>
      <w:r>
        <w:rPr>
          <w:rFonts w:cstheme="minorHAnsi"/>
          <w:sz w:val="24"/>
          <w:szCs w:val="24"/>
        </w:rPr>
        <w:t>, clinics, hospitals, dialysis centers, skilled nursing facilities, assisted living facilities</w:t>
      </w:r>
      <w:r w:rsidRPr="003C3954">
        <w:rPr>
          <w:rFonts w:cstheme="minorHAnsi"/>
          <w:sz w:val="24"/>
          <w:szCs w:val="24"/>
        </w:rPr>
        <w:t xml:space="preserve"> as “critical infrastructure” to be exempted from rotating blackouts.</w:t>
      </w:r>
    </w:p>
    <w:p w:rsidR="00F052F5" w:rsidRPr="003C3954" w:rsidRDefault="00F052F5" w:rsidP="00F052F5">
      <w:pPr>
        <w:pStyle w:val="Text"/>
        <w:numPr>
          <w:ilvl w:val="0"/>
          <w:numId w:val="7"/>
        </w:numPr>
        <w:rPr>
          <w:rFonts w:cstheme="minorHAnsi"/>
          <w:sz w:val="24"/>
          <w:szCs w:val="24"/>
        </w:rPr>
      </w:pPr>
      <w:r>
        <w:rPr>
          <w:rFonts w:cstheme="minorHAnsi"/>
          <w:sz w:val="24"/>
          <w:szCs w:val="24"/>
        </w:rPr>
        <w:lastRenderedPageBreak/>
        <w:t>M</w:t>
      </w:r>
      <w:r w:rsidRPr="003C3954">
        <w:rPr>
          <w:rFonts w:cstheme="minorHAnsi"/>
          <w:sz w:val="24"/>
          <w:szCs w:val="24"/>
        </w:rPr>
        <w:t xml:space="preserve">onitor daily a series of extreme heat indicators.  These indicators </w:t>
      </w:r>
      <w:r w:rsidR="004D7244">
        <w:rPr>
          <w:rFonts w:cstheme="minorHAnsi"/>
          <w:sz w:val="24"/>
          <w:szCs w:val="24"/>
        </w:rPr>
        <w:t xml:space="preserve">are to </w:t>
      </w:r>
      <w:r w:rsidRPr="003C3954">
        <w:rPr>
          <w:rFonts w:cstheme="minorHAnsi"/>
          <w:sz w:val="24"/>
          <w:szCs w:val="24"/>
        </w:rPr>
        <w:t>include:</w:t>
      </w:r>
    </w:p>
    <w:p w:rsidR="00F052F5" w:rsidRPr="003C3954" w:rsidRDefault="00F052F5" w:rsidP="00F052F5">
      <w:pPr>
        <w:pStyle w:val="Text"/>
        <w:numPr>
          <w:ilvl w:val="1"/>
          <w:numId w:val="7"/>
        </w:numPr>
        <w:rPr>
          <w:rFonts w:cstheme="minorHAnsi"/>
          <w:sz w:val="24"/>
          <w:szCs w:val="24"/>
        </w:rPr>
      </w:pPr>
      <w:r w:rsidRPr="003C3954">
        <w:rPr>
          <w:rFonts w:cstheme="minorHAnsi"/>
          <w:sz w:val="24"/>
          <w:szCs w:val="24"/>
        </w:rPr>
        <w:t>NWS warnings and advisories;</w:t>
      </w:r>
    </w:p>
    <w:p w:rsidR="00F052F5" w:rsidRPr="003C3954" w:rsidRDefault="00F052F5" w:rsidP="00F052F5">
      <w:pPr>
        <w:pStyle w:val="Text"/>
        <w:numPr>
          <w:ilvl w:val="1"/>
          <w:numId w:val="7"/>
        </w:numPr>
        <w:rPr>
          <w:rFonts w:cstheme="minorHAnsi"/>
          <w:sz w:val="24"/>
          <w:szCs w:val="24"/>
        </w:rPr>
      </w:pPr>
      <w:r w:rsidRPr="003C3954">
        <w:rPr>
          <w:rFonts w:cstheme="minorHAnsi"/>
          <w:sz w:val="24"/>
          <w:szCs w:val="24"/>
        </w:rPr>
        <w:t xml:space="preserve">CDC </w:t>
      </w:r>
      <w:hyperlink r:id="rId15" w:history="1">
        <w:proofErr w:type="spellStart"/>
        <w:r w:rsidRPr="003C3954">
          <w:rPr>
            <w:rStyle w:val="Hyperlink"/>
            <w:rFonts w:cstheme="minorHAnsi"/>
            <w:sz w:val="24"/>
            <w:szCs w:val="24"/>
          </w:rPr>
          <w:t>HeatRisk</w:t>
        </w:r>
        <w:proofErr w:type="spellEnd"/>
      </w:hyperlink>
      <w:r w:rsidRPr="003C3954">
        <w:rPr>
          <w:rFonts w:cstheme="minorHAnsi"/>
          <w:sz w:val="24"/>
          <w:szCs w:val="24"/>
        </w:rPr>
        <w:t xml:space="preserve"> forecast;</w:t>
      </w:r>
    </w:p>
    <w:p w:rsidR="00F052F5" w:rsidRDefault="00F052F5" w:rsidP="00F052F5">
      <w:pPr>
        <w:pStyle w:val="Text"/>
        <w:numPr>
          <w:ilvl w:val="1"/>
          <w:numId w:val="7"/>
        </w:numPr>
        <w:rPr>
          <w:rFonts w:cstheme="minorHAnsi"/>
          <w:sz w:val="24"/>
          <w:szCs w:val="24"/>
        </w:rPr>
      </w:pPr>
      <w:r>
        <w:rPr>
          <w:rFonts w:cstheme="minorHAnsi"/>
          <w:sz w:val="24"/>
          <w:szCs w:val="24"/>
        </w:rPr>
        <w:t xml:space="preserve">CDC </w:t>
      </w:r>
      <w:hyperlink r:id="rId16" w:history="1">
        <w:r w:rsidRPr="00A22C68">
          <w:rPr>
            <w:rStyle w:val="Hyperlink"/>
            <w:rFonts w:cstheme="minorHAnsi"/>
            <w:sz w:val="24"/>
            <w:szCs w:val="24"/>
          </w:rPr>
          <w:t>Heat and Health Tracker</w:t>
        </w:r>
      </w:hyperlink>
    </w:p>
    <w:p w:rsidR="00F052F5" w:rsidRDefault="00F052F5" w:rsidP="00F052F5">
      <w:pPr>
        <w:pStyle w:val="Text"/>
        <w:numPr>
          <w:ilvl w:val="1"/>
          <w:numId w:val="7"/>
        </w:numPr>
        <w:rPr>
          <w:rFonts w:cstheme="minorHAnsi"/>
          <w:sz w:val="24"/>
          <w:szCs w:val="24"/>
        </w:rPr>
      </w:pPr>
      <w:r>
        <w:rPr>
          <w:rFonts w:cstheme="minorHAnsi"/>
          <w:sz w:val="24"/>
          <w:szCs w:val="24"/>
        </w:rPr>
        <w:t xml:space="preserve">NWS </w:t>
      </w:r>
      <w:hyperlink r:id="rId17" w:history="1">
        <w:proofErr w:type="spellStart"/>
        <w:r w:rsidRPr="00546C1F">
          <w:rPr>
            <w:rStyle w:val="Hyperlink"/>
            <w:rFonts w:cstheme="minorHAnsi"/>
            <w:sz w:val="24"/>
            <w:szCs w:val="24"/>
          </w:rPr>
          <w:t>HeatRisk</w:t>
        </w:r>
        <w:proofErr w:type="spellEnd"/>
      </w:hyperlink>
      <w:r>
        <w:rPr>
          <w:rFonts w:cstheme="minorHAnsi"/>
          <w:sz w:val="24"/>
          <w:szCs w:val="24"/>
        </w:rPr>
        <w:t xml:space="preserve"> Tool;</w:t>
      </w:r>
    </w:p>
    <w:p w:rsidR="00F052F5" w:rsidRPr="003C3954" w:rsidRDefault="00F052F5" w:rsidP="00F052F5">
      <w:pPr>
        <w:pStyle w:val="Text"/>
        <w:numPr>
          <w:ilvl w:val="1"/>
          <w:numId w:val="7"/>
        </w:numPr>
        <w:rPr>
          <w:rFonts w:cstheme="minorHAnsi"/>
          <w:sz w:val="24"/>
          <w:szCs w:val="24"/>
        </w:rPr>
      </w:pPr>
      <w:r w:rsidRPr="003C3954">
        <w:rPr>
          <w:rFonts w:cstheme="minorHAnsi"/>
          <w:sz w:val="24"/>
          <w:szCs w:val="24"/>
        </w:rPr>
        <w:t>Reports of heat related illness</w:t>
      </w:r>
      <w:r>
        <w:rPr>
          <w:rFonts w:cstheme="minorHAnsi"/>
          <w:sz w:val="24"/>
          <w:szCs w:val="24"/>
        </w:rPr>
        <w:t>es</w:t>
      </w:r>
      <w:r w:rsidRPr="003C3954">
        <w:rPr>
          <w:rFonts w:cstheme="minorHAnsi"/>
          <w:sz w:val="24"/>
          <w:szCs w:val="24"/>
        </w:rPr>
        <w:t>/deaths in the community</w:t>
      </w:r>
      <w:r>
        <w:rPr>
          <w:rFonts w:cstheme="minorHAnsi"/>
          <w:sz w:val="24"/>
          <w:szCs w:val="24"/>
        </w:rPr>
        <w:t xml:space="preserve"> from Clinic/EMS/Hospital/School/Daycare Center/Head Start/Tribal Enterprises</w:t>
      </w:r>
      <w:r w:rsidRPr="003C3954">
        <w:rPr>
          <w:rFonts w:cstheme="minorHAnsi"/>
          <w:sz w:val="24"/>
          <w:szCs w:val="24"/>
        </w:rPr>
        <w:t>;</w:t>
      </w:r>
    </w:p>
    <w:p w:rsidR="00F052F5" w:rsidRPr="003C3954" w:rsidRDefault="00F052F5" w:rsidP="00F052F5">
      <w:pPr>
        <w:pStyle w:val="Text"/>
        <w:numPr>
          <w:ilvl w:val="1"/>
          <w:numId w:val="7"/>
        </w:numPr>
        <w:rPr>
          <w:rFonts w:cstheme="minorHAnsi"/>
          <w:sz w:val="24"/>
          <w:szCs w:val="24"/>
        </w:rPr>
      </w:pPr>
      <w:r>
        <w:rPr>
          <w:rFonts w:cstheme="minorHAnsi"/>
          <w:sz w:val="24"/>
          <w:szCs w:val="24"/>
        </w:rPr>
        <w:t>Warmer than normal</w:t>
      </w:r>
      <w:r w:rsidRPr="003C3954">
        <w:rPr>
          <w:rFonts w:cstheme="minorHAnsi"/>
          <w:sz w:val="24"/>
          <w:szCs w:val="24"/>
        </w:rPr>
        <w:t xml:space="preserve"> temperature combined with power outages/rolling blackouts;</w:t>
      </w:r>
    </w:p>
    <w:p w:rsidR="00F052F5" w:rsidRPr="003C3954" w:rsidRDefault="00F052F5" w:rsidP="00F052F5">
      <w:pPr>
        <w:pStyle w:val="Text"/>
        <w:numPr>
          <w:ilvl w:val="1"/>
          <w:numId w:val="7"/>
        </w:numPr>
        <w:rPr>
          <w:rFonts w:cstheme="minorHAnsi"/>
          <w:sz w:val="24"/>
          <w:szCs w:val="24"/>
        </w:rPr>
      </w:pPr>
      <w:r w:rsidRPr="003C3954">
        <w:rPr>
          <w:rFonts w:cstheme="minorHAnsi"/>
          <w:sz w:val="24"/>
          <w:szCs w:val="24"/>
        </w:rPr>
        <w:t>Two or more neighboring city/county jurisdictions declar</w:t>
      </w:r>
      <w:r w:rsidR="004D7244">
        <w:rPr>
          <w:rFonts w:cstheme="minorHAnsi"/>
          <w:sz w:val="24"/>
          <w:szCs w:val="24"/>
        </w:rPr>
        <w:t>ing a</w:t>
      </w:r>
      <w:r w:rsidRPr="003C3954">
        <w:rPr>
          <w:rFonts w:cstheme="minorHAnsi"/>
          <w:sz w:val="24"/>
          <w:szCs w:val="24"/>
        </w:rPr>
        <w:t xml:space="preserve"> heat related emergencies;</w:t>
      </w:r>
    </w:p>
    <w:p w:rsidR="00F052F5" w:rsidRPr="003C3954" w:rsidRDefault="00F052F5" w:rsidP="00F052F5">
      <w:pPr>
        <w:pStyle w:val="Text"/>
        <w:numPr>
          <w:ilvl w:val="1"/>
          <w:numId w:val="7"/>
        </w:numPr>
        <w:rPr>
          <w:rFonts w:cstheme="minorHAnsi"/>
          <w:sz w:val="24"/>
          <w:szCs w:val="24"/>
        </w:rPr>
      </w:pPr>
      <w:r w:rsidRPr="003C3954">
        <w:rPr>
          <w:rFonts w:cstheme="minorHAnsi"/>
          <w:sz w:val="24"/>
          <w:szCs w:val="24"/>
        </w:rPr>
        <w:t>State declares a severe heat emergency.</w:t>
      </w:r>
    </w:p>
    <w:p w:rsidR="00F052F5" w:rsidRPr="00235E42" w:rsidRDefault="00F052F5" w:rsidP="00F052F5">
      <w:pPr>
        <w:pStyle w:val="Text"/>
        <w:ind w:left="720"/>
        <w:rPr>
          <w:rFonts w:cstheme="minorHAnsi"/>
          <w:sz w:val="24"/>
          <w:szCs w:val="24"/>
        </w:rPr>
      </w:pPr>
    </w:p>
    <w:p w:rsidR="00F052F5" w:rsidRDefault="00F052F5" w:rsidP="00F052F5">
      <w:pPr>
        <w:pStyle w:val="Text"/>
        <w:rPr>
          <w:rFonts w:cstheme="minorHAnsi"/>
          <w:sz w:val="24"/>
          <w:szCs w:val="24"/>
        </w:rPr>
      </w:pPr>
      <w:r>
        <w:rPr>
          <w:rFonts w:cstheme="minorHAnsi"/>
          <w:sz w:val="24"/>
          <w:szCs w:val="24"/>
        </w:rPr>
        <w:t>&lt;TRIBE HEALTH DEPARTMENT/PUBLIC HEALTH OFFICER&gt; will:</w:t>
      </w:r>
    </w:p>
    <w:p w:rsidR="00F052F5" w:rsidRDefault="00F052F5" w:rsidP="00F052F5">
      <w:pPr>
        <w:pStyle w:val="Text"/>
        <w:rPr>
          <w:rFonts w:cstheme="minorHAnsi"/>
          <w:sz w:val="24"/>
          <w:szCs w:val="24"/>
        </w:rPr>
      </w:pPr>
    </w:p>
    <w:p w:rsidR="00F052F5" w:rsidRPr="003C3954" w:rsidRDefault="00F052F5" w:rsidP="00F052F5">
      <w:pPr>
        <w:pStyle w:val="Text"/>
        <w:numPr>
          <w:ilvl w:val="0"/>
          <w:numId w:val="7"/>
        </w:numPr>
        <w:rPr>
          <w:rFonts w:cstheme="minorHAnsi"/>
          <w:sz w:val="24"/>
          <w:szCs w:val="24"/>
        </w:rPr>
      </w:pPr>
      <w:r>
        <w:rPr>
          <w:rFonts w:cstheme="minorHAnsi"/>
          <w:sz w:val="24"/>
          <w:szCs w:val="24"/>
        </w:rPr>
        <w:t>I</w:t>
      </w:r>
      <w:r w:rsidRPr="003C3954">
        <w:rPr>
          <w:rFonts w:cstheme="minorHAnsi"/>
          <w:sz w:val="24"/>
          <w:szCs w:val="24"/>
        </w:rPr>
        <w:t>nitiate community heat awareness campaigns that</w:t>
      </w:r>
      <w:r w:rsidR="00941080">
        <w:rPr>
          <w:rFonts w:cstheme="minorHAnsi"/>
          <w:sz w:val="24"/>
          <w:szCs w:val="24"/>
        </w:rPr>
        <w:t xml:space="preserve"> will</w:t>
      </w:r>
      <w:r w:rsidRPr="003C3954">
        <w:rPr>
          <w:rFonts w:cstheme="minorHAnsi"/>
          <w:sz w:val="24"/>
          <w:szCs w:val="24"/>
        </w:rPr>
        <w:t>:</w:t>
      </w:r>
    </w:p>
    <w:p w:rsidR="00F052F5" w:rsidRDefault="00F052F5" w:rsidP="00F052F5">
      <w:pPr>
        <w:pStyle w:val="Text"/>
        <w:numPr>
          <w:ilvl w:val="1"/>
          <w:numId w:val="7"/>
        </w:numPr>
        <w:rPr>
          <w:rFonts w:cstheme="minorHAnsi"/>
          <w:sz w:val="24"/>
          <w:szCs w:val="24"/>
        </w:rPr>
      </w:pPr>
      <w:r w:rsidRPr="003C3954">
        <w:rPr>
          <w:rFonts w:cstheme="minorHAnsi"/>
          <w:sz w:val="24"/>
          <w:szCs w:val="24"/>
        </w:rPr>
        <w:t>Increase community awareness by providing general information about measures to reduce risk for heat related illness.</w:t>
      </w:r>
    </w:p>
    <w:p w:rsidR="00F052F5" w:rsidRPr="003C3954" w:rsidRDefault="00F052F5" w:rsidP="00F052F5">
      <w:pPr>
        <w:pStyle w:val="Text"/>
        <w:numPr>
          <w:ilvl w:val="1"/>
          <w:numId w:val="7"/>
        </w:numPr>
        <w:rPr>
          <w:rFonts w:cstheme="minorHAnsi"/>
          <w:sz w:val="24"/>
          <w:szCs w:val="24"/>
        </w:rPr>
      </w:pPr>
      <w:r>
        <w:rPr>
          <w:rFonts w:cstheme="minorHAnsi"/>
          <w:sz w:val="24"/>
          <w:szCs w:val="24"/>
        </w:rPr>
        <w:t>Increase awareness of vulnerable community members of their health risks due to extreme heat events and mitigation resources available through the Tribal government.</w:t>
      </w:r>
    </w:p>
    <w:p w:rsidR="00F052F5" w:rsidRPr="003C3954" w:rsidRDefault="00F052F5" w:rsidP="00F052F5">
      <w:pPr>
        <w:pStyle w:val="Text"/>
        <w:numPr>
          <w:ilvl w:val="1"/>
          <w:numId w:val="7"/>
        </w:numPr>
        <w:rPr>
          <w:rFonts w:cstheme="minorHAnsi"/>
          <w:sz w:val="24"/>
          <w:szCs w:val="24"/>
        </w:rPr>
      </w:pPr>
      <w:r w:rsidRPr="003C3954">
        <w:rPr>
          <w:rFonts w:cstheme="minorHAnsi"/>
          <w:sz w:val="24"/>
          <w:szCs w:val="24"/>
        </w:rPr>
        <w:t>Promote family preparation efforts.</w:t>
      </w:r>
    </w:p>
    <w:p w:rsidR="00F052F5" w:rsidRDefault="00F052F5" w:rsidP="00F052F5">
      <w:pPr>
        <w:pStyle w:val="Text"/>
        <w:numPr>
          <w:ilvl w:val="0"/>
          <w:numId w:val="7"/>
        </w:numPr>
        <w:rPr>
          <w:rFonts w:cstheme="minorHAnsi"/>
          <w:sz w:val="24"/>
          <w:szCs w:val="24"/>
        </w:rPr>
      </w:pPr>
      <w:r>
        <w:rPr>
          <w:rFonts w:cstheme="minorHAnsi"/>
          <w:sz w:val="24"/>
          <w:szCs w:val="24"/>
        </w:rPr>
        <w:t>V</w:t>
      </w:r>
      <w:r w:rsidRPr="003C3954">
        <w:rPr>
          <w:rFonts w:cstheme="minorHAnsi"/>
          <w:sz w:val="24"/>
          <w:szCs w:val="24"/>
        </w:rPr>
        <w:t>erify and update contact information and risk communication processes for vulnerable community members.</w:t>
      </w:r>
    </w:p>
    <w:p w:rsidR="00F052F5" w:rsidRDefault="00F052F5" w:rsidP="00F052F5">
      <w:pPr>
        <w:pStyle w:val="Text"/>
        <w:numPr>
          <w:ilvl w:val="0"/>
          <w:numId w:val="7"/>
        </w:numPr>
        <w:rPr>
          <w:rFonts w:cstheme="minorHAnsi"/>
          <w:sz w:val="24"/>
          <w:szCs w:val="24"/>
        </w:rPr>
      </w:pPr>
      <w:r>
        <w:rPr>
          <w:rFonts w:cstheme="minorHAnsi"/>
          <w:sz w:val="24"/>
          <w:szCs w:val="24"/>
        </w:rPr>
        <w:t>Incorporate extreme heat education into home visiting program where providers educate vulnerable community members on heat health risks and prevention measures.</w:t>
      </w:r>
    </w:p>
    <w:p w:rsidR="00F052F5" w:rsidRPr="003C3954" w:rsidRDefault="00F052F5" w:rsidP="00F052F5">
      <w:pPr>
        <w:pStyle w:val="Text"/>
        <w:numPr>
          <w:ilvl w:val="0"/>
          <w:numId w:val="7"/>
        </w:numPr>
        <w:rPr>
          <w:rFonts w:cstheme="minorHAnsi"/>
          <w:sz w:val="24"/>
          <w:szCs w:val="24"/>
        </w:rPr>
      </w:pPr>
      <w:r>
        <w:rPr>
          <w:rFonts w:cstheme="minorHAnsi"/>
          <w:sz w:val="24"/>
          <w:szCs w:val="24"/>
        </w:rPr>
        <w:t>Incorporate screening into home visiting programs to facilitate a connection between vulnerable community members with community resources for home cooling (e.g. LIHEAP funding, home weatherization, transportation to nearby cooling centers, etc.).</w:t>
      </w:r>
    </w:p>
    <w:p w:rsidR="00F052F5" w:rsidRPr="003C3954" w:rsidRDefault="00F052F5" w:rsidP="00F052F5">
      <w:pPr>
        <w:pStyle w:val="Text"/>
        <w:rPr>
          <w:rFonts w:cstheme="minorHAnsi"/>
          <w:sz w:val="24"/>
          <w:szCs w:val="24"/>
        </w:rPr>
      </w:pPr>
    </w:p>
    <w:p w:rsidR="00F052F5" w:rsidRPr="00BE46FB" w:rsidRDefault="00F052F5" w:rsidP="00F052F5">
      <w:pPr>
        <w:pStyle w:val="Heading2"/>
      </w:pPr>
      <w:bookmarkStart w:id="7" w:name="_Toc168475144"/>
      <w:r w:rsidRPr="00BE46FB">
        <w:t xml:space="preserve">PHASE II </w:t>
      </w:r>
      <w:r>
        <w:t>HEAT WATCH</w:t>
      </w:r>
      <w:bookmarkEnd w:id="7"/>
    </w:p>
    <w:p w:rsidR="00F052F5" w:rsidRPr="003C3954" w:rsidRDefault="00F052F5" w:rsidP="00F052F5">
      <w:pPr>
        <w:pStyle w:val="Text"/>
        <w:rPr>
          <w:rFonts w:cstheme="minorHAnsi"/>
          <w:sz w:val="24"/>
          <w:szCs w:val="24"/>
        </w:rPr>
      </w:pPr>
    </w:p>
    <w:p w:rsidR="00F052F5" w:rsidRPr="003C3954" w:rsidRDefault="00F052F5" w:rsidP="00F052F5">
      <w:pPr>
        <w:pStyle w:val="Text"/>
        <w:rPr>
          <w:rFonts w:cstheme="minorHAnsi"/>
          <w:sz w:val="24"/>
          <w:szCs w:val="24"/>
        </w:rPr>
      </w:pPr>
      <w:r w:rsidRPr="003C3954">
        <w:rPr>
          <w:rFonts w:cstheme="minorHAnsi"/>
          <w:sz w:val="24"/>
          <w:szCs w:val="24"/>
        </w:rPr>
        <w:t>Benchmarks for Phase II are monitored by the &lt;</w:t>
      </w:r>
      <w:r w:rsidRPr="003C3954">
        <w:rPr>
          <w:rFonts w:cstheme="minorHAnsi"/>
          <w:caps/>
          <w:sz w:val="24"/>
          <w:szCs w:val="24"/>
        </w:rPr>
        <w:t>emergency manager/public health officer/TRIBAL EPA/TRIBAL OSHA/TRIBAL HEALTH DEPARTMENT</w:t>
      </w:r>
      <w:r w:rsidRPr="003C3954">
        <w:rPr>
          <w:rFonts w:cstheme="minorHAnsi"/>
          <w:sz w:val="24"/>
          <w:szCs w:val="24"/>
        </w:rPr>
        <w:t>&gt; and include but are not limited to credible predictions by the National Weather Service (NWS) of extreme heat or power outages during warmer than normal weather conditions on the &lt;TRIBE NAME&gt; reservation.  NWS forecasts are an important indicator but are not be the sole determinant of an extreme heat event.  For example, a single day of high heat may not trigger the activation of Phase II of this plan, but high temperatures during the day and night in excess of three days could trigger the activation of Phase II.</w:t>
      </w:r>
    </w:p>
    <w:p w:rsidR="00F052F5" w:rsidRPr="003C3954" w:rsidRDefault="00F052F5" w:rsidP="00F052F5">
      <w:pPr>
        <w:pStyle w:val="Text"/>
        <w:rPr>
          <w:rFonts w:cstheme="minorHAnsi"/>
          <w:sz w:val="24"/>
          <w:szCs w:val="24"/>
        </w:rPr>
      </w:pPr>
    </w:p>
    <w:p w:rsidR="00F052F5" w:rsidRDefault="00F052F5" w:rsidP="00F052F5">
      <w:pPr>
        <w:pStyle w:val="Text"/>
        <w:rPr>
          <w:rFonts w:cstheme="minorHAnsi"/>
          <w:sz w:val="24"/>
          <w:szCs w:val="24"/>
        </w:rPr>
      </w:pPr>
      <w:r w:rsidRPr="003C3954">
        <w:rPr>
          <w:rFonts w:cstheme="minorHAnsi"/>
          <w:sz w:val="24"/>
          <w:szCs w:val="24"/>
        </w:rPr>
        <w:t xml:space="preserve">Phase II </w:t>
      </w:r>
      <w:r>
        <w:rPr>
          <w:rFonts w:cstheme="minorHAnsi"/>
          <w:sz w:val="24"/>
          <w:szCs w:val="24"/>
        </w:rPr>
        <w:t>Response A</w:t>
      </w:r>
      <w:r w:rsidRPr="003C3954">
        <w:rPr>
          <w:rFonts w:cstheme="minorHAnsi"/>
          <w:sz w:val="24"/>
          <w:szCs w:val="24"/>
        </w:rPr>
        <w:t>ctions may be initiated when one or more of the following exists:</w:t>
      </w:r>
    </w:p>
    <w:p w:rsidR="00F052F5" w:rsidRPr="003C3954" w:rsidRDefault="00F052F5" w:rsidP="00F052F5">
      <w:pPr>
        <w:pStyle w:val="Text"/>
        <w:rPr>
          <w:rFonts w:cstheme="minorHAnsi"/>
          <w:sz w:val="24"/>
          <w:szCs w:val="24"/>
        </w:rPr>
      </w:pP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lastRenderedPageBreak/>
        <w:t>The NWS issues an Extreme Heat Watch (a forecast issued well in advance to alert the public of the possibility of a heat related hazard.  The occurrence, location and timing may still be uncertain).</w:t>
      </w:r>
    </w:p>
    <w:p w:rsidR="00F052F5" w:rsidRPr="003C3954" w:rsidRDefault="00941080" w:rsidP="00F052F5">
      <w:pPr>
        <w:pStyle w:val="Text"/>
        <w:numPr>
          <w:ilvl w:val="0"/>
          <w:numId w:val="7"/>
        </w:numPr>
        <w:rPr>
          <w:rFonts w:cstheme="minorHAnsi"/>
          <w:sz w:val="24"/>
          <w:szCs w:val="24"/>
        </w:rPr>
      </w:pPr>
      <w:r>
        <w:rPr>
          <w:rFonts w:cstheme="minorHAnsi"/>
          <w:sz w:val="24"/>
          <w:szCs w:val="24"/>
        </w:rPr>
        <w:t>Increased EMS calls and/or</w:t>
      </w:r>
      <w:r w:rsidR="00F052F5">
        <w:rPr>
          <w:rFonts w:cstheme="minorHAnsi"/>
          <w:sz w:val="24"/>
          <w:szCs w:val="24"/>
        </w:rPr>
        <w:t xml:space="preserve"> ER/C</w:t>
      </w:r>
      <w:r w:rsidR="00F052F5" w:rsidRPr="003C3954">
        <w:rPr>
          <w:rFonts w:cstheme="minorHAnsi"/>
          <w:sz w:val="24"/>
          <w:szCs w:val="24"/>
        </w:rPr>
        <w:t>linic visits for heat related illnesses.</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Notification that a neighboring local jurisdiction has issued a special notice (warning, alert, etc.) however their Emergency Operations Center has not been activated.</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 xml:space="preserve">Using the CDC </w:t>
      </w:r>
      <w:hyperlink r:id="rId18" w:history="1">
        <w:proofErr w:type="spellStart"/>
        <w:r w:rsidRPr="003C3954">
          <w:rPr>
            <w:rStyle w:val="Hyperlink"/>
            <w:rFonts w:cstheme="minorHAnsi"/>
            <w:sz w:val="24"/>
            <w:szCs w:val="24"/>
          </w:rPr>
          <w:t>HeatRisk</w:t>
        </w:r>
        <w:proofErr w:type="spellEnd"/>
      </w:hyperlink>
      <w:r>
        <w:rPr>
          <w:rStyle w:val="Hyperlink"/>
          <w:rFonts w:cstheme="minorHAnsi"/>
          <w:sz w:val="24"/>
          <w:szCs w:val="24"/>
        </w:rPr>
        <w:t xml:space="preserve"> / </w:t>
      </w:r>
      <w:hyperlink r:id="rId19" w:history="1">
        <w:proofErr w:type="spellStart"/>
        <w:r w:rsidRPr="00A22C68">
          <w:rPr>
            <w:rStyle w:val="Hyperlink"/>
            <w:rFonts w:cstheme="minorHAnsi"/>
            <w:sz w:val="24"/>
            <w:szCs w:val="24"/>
          </w:rPr>
          <w:t>Heat&amp;Health</w:t>
        </w:r>
        <w:proofErr w:type="spellEnd"/>
        <w:r w:rsidRPr="00A22C68">
          <w:rPr>
            <w:rStyle w:val="Hyperlink"/>
            <w:rFonts w:cstheme="minorHAnsi"/>
            <w:sz w:val="24"/>
            <w:szCs w:val="24"/>
          </w:rPr>
          <w:t xml:space="preserve"> Tracker</w:t>
        </w:r>
      </w:hyperlink>
      <w:r w:rsidRPr="003C3954">
        <w:rPr>
          <w:rFonts w:cstheme="minorHAnsi"/>
          <w:sz w:val="24"/>
          <w:szCs w:val="24"/>
        </w:rPr>
        <w:t xml:space="preserve"> </w:t>
      </w:r>
      <w:r>
        <w:rPr>
          <w:rFonts w:cstheme="minorHAnsi"/>
          <w:sz w:val="24"/>
          <w:szCs w:val="24"/>
        </w:rPr>
        <w:t xml:space="preserve">or NWS </w:t>
      </w:r>
      <w:hyperlink r:id="rId20" w:history="1">
        <w:proofErr w:type="spellStart"/>
        <w:r w:rsidRPr="00271589">
          <w:rPr>
            <w:rStyle w:val="Hyperlink"/>
            <w:rFonts w:cstheme="minorHAnsi"/>
            <w:sz w:val="24"/>
            <w:szCs w:val="24"/>
          </w:rPr>
          <w:t>HeatRisk</w:t>
        </w:r>
        <w:proofErr w:type="spellEnd"/>
      </w:hyperlink>
      <w:r>
        <w:rPr>
          <w:rFonts w:cstheme="minorHAnsi"/>
          <w:sz w:val="24"/>
          <w:szCs w:val="24"/>
        </w:rPr>
        <w:t xml:space="preserve"> </w:t>
      </w:r>
      <w:r w:rsidRPr="003C3954">
        <w:rPr>
          <w:rFonts w:cstheme="minorHAnsi"/>
          <w:sz w:val="24"/>
          <w:szCs w:val="24"/>
        </w:rPr>
        <w:t>forecast, projected temperatures are substantially in the Red (Level 3).  (</w:t>
      </w:r>
      <w:r w:rsidRPr="003C3954">
        <w:rPr>
          <w:rFonts w:cstheme="minorHAnsi"/>
          <w:i/>
          <w:sz w:val="24"/>
          <w:szCs w:val="24"/>
        </w:rPr>
        <w:t xml:space="preserve">NOTE:  </w:t>
      </w:r>
      <w:proofErr w:type="spellStart"/>
      <w:r w:rsidRPr="003C3954">
        <w:rPr>
          <w:rFonts w:cstheme="minorHAnsi"/>
          <w:i/>
          <w:sz w:val="24"/>
          <w:szCs w:val="24"/>
        </w:rPr>
        <w:t>HeatRisk</w:t>
      </w:r>
      <w:proofErr w:type="spellEnd"/>
      <w:r w:rsidRPr="003C3954">
        <w:rPr>
          <w:rFonts w:cstheme="minorHAnsi"/>
          <w:i/>
          <w:sz w:val="24"/>
          <w:szCs w:val="24"/>
        </w:rPr>
        <w:t xml:space="preserve"> is supplementary to the official NWS heat watch/warning/advisory program and is meant to provide continuously available heat risk guidance for decision makers</w:t>
      </w:r>
      <w:r w:rsidRPr="003C3954">
        <w:rPr>
          <w:rFonts w:cstheme="minorHAnsi"/>
          <w:sz w:val="24"/>
          <w:szCs w:val="24"/>
        </w:rPr>
        <w:t>).</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Projected abnormal animal mortality rates on the reservation.</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Credible predictions of power outages, electrical blackouts or rotating blackouts</w:t>
      </w:r>
      <w:r w:rsidR="00941080">
        <w:rPr>
          <w:rFonts w:cstheme="minorHAnsi"/>
          <w:sz w:val="24"/>
          <w:szCs w:val="24"/>
        </w:rPr>
        <w:t xml:space="preserve"> meaning the</w:t>
      </w:r>
      <w:r w:rsidRPr="003C3954">
        <w:rPr>
          <w:rFonts w:cstheme="minorHAnsi"/>
          <w:sz w:val="24"/>
          <w:szCs w:val="24"/>
        </w:rPr>
        <w:t xml:space="preserve"> &lt;ELECTRICAL UTILITY NAME&gt; has issued notice of industry power shortages or limitations and will be asking customers to reduce or ration their electrical usage.  </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Extreme heat accompanied by electrical blackouts or rotating outages within the &lt;COUNTY/RESERVATION NAME&gt; region.</w:t>
      </w:r>
    </w:p>
    <w:p w:rsidR="00F052F5" w:rsidRPr="003C3954" w:rsidRDefault="00F052F5" w:rsidP="00F052F5">
      <w:pPr>
        <w:pStyle w:val="Text"/>
        <w:rPr>
          <w:rFonts w:cstheme="minorHAnsi"/>
          <w:sz w:val="24"/>
          <w:szCs w:val="24"/>
        </w:rPr>
      </w:pPr>
    </w:p>
    <w:p w:rsidR="00F052F5" w:rsidRPr="006A2228" w:rsidRDefault="00F052F5" w:rsidP="00F052F5">
      <w:pPr>
        <w:pStyle w:val="Heading3"/>
        <w:jc w:val="left"/>
        <w:rPr>
          <w:sz w:val="28"/>
          <w:szCs w:val="28"/>
        </w:rPr>
      </w:pPr>
      <w:bookmarkStart w:id="8" w:name="_Toc168475145"/>
      <w:r w:rsidRPr="006A2228">
        <w:rPr>
          <w:sz w:val="28"/>
          <w:szCs w:val="28"/>
        </w:rPr>
        <w:t>Phase II Response Actions Include:</w:t>
      </w:r>
      <w:bookmarkEnd w:id="8"/>
    </w:p>
    <w:p w:rsidR="00F052F5" w:rsidRPr="003C3954" w:rsidRDefault="00F052F5" w:rsidP="00F052F5">
      <w:pPr>
        <w:pStyle w:val="Text"/>
        <w:rPr>
          <w:rFonts w:cstheme="minorHAnsi"/>
          <w:sz w:val="24"/>
          <w:szCs w:val="24"/>
        </w:rPr>
      </w:pP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 xml:space="preserve">&lt;TRIBE NAME&gt; </w:t>
      </w:r>
      <w:r w:rsidR="00941080">
        <w:rPr>
          <w:rFonts w:cstheme="minorHAnsi"/>
          <w:sz w:val="24"/>
          <w:szCs w:val="24"/>
        </w:rPr>
        <w:t>&lt;</w:t>
      </w:r>
      <w:r w:rsidRPr="003C3954">
        <w:rPr>
          <w:rFonts w:cstheme="minorHAnsi"/>
          <w:sz w:val="24"/>
          <w:szCs w:val="24"/>
        </w:rPr>
        <w:t>ICS</w:t>
      </w:r>
      <w:r w:rsidR="00941080" w:rsidRPr="00941080">
        <w:rPr>
          <w:rFonts w:cstheme="minorHAnsi"/>
          <w:sz w:val="24"/>
          <w:szCs w:val="24"/>
        </w:rPr>
        <w:t xml:space="preserve"> </w:t>
      </w:r>
      <w:r w:rsidR="00941080">
        <w:rPr>
          <w:rFonts w:cstheme="minorHAnsi"/>
          <w:sz w:val="24"/>
          <w:szCs w:val="24"/>
        </w:rPr>
        <w:t>or other emergency management structure used by the Tribe&gt;</w:t>
      </w:r>
      <w:r w:rsidRPr="003C3954">
        <w:rPr>
          <w:rFonts w:cstheme="minorHAnsi"/>
          <w:sz w:val="24"/>
          <w:szCs w:val="24"/>
        </w:rPr>
        <w:t xml:space="preserve"> will engage in periodic or daily calls as needed regarding weather and power updates.</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 xml:space="preserve">Upon issuance of a NWS Extreme Heat Watch, each day the watch is in effect &lt;TRIBE NAME&gt; </w:t>
      </w:r>
      <w:r w:rsidR="00941080">
        <w:rPr>
          <w:rFonts w:cstheme="minorHAnsi"/>
          <w:sz w:val="24"/>
          <w:szCs w:val="24"/>
        </w:rPr>
        <w:t>&lt;</w:t>
      </w:r>
      <w:r w:rsidRPr="003C3954">
        <w:rPr>
          <w:rFonts w:cstheme="minorHAnsi"/>
          <w:sz w:val="24"/>
          <w:szCs w:val="24"/>
        </w:rPr>
        <w:t>ICS</w:t>
      </w:r>
      <w:r w:rsidR="00941080" w:rsidRPr="00941080">
        <w:rPr>
          <w:rFonts w:cstheme="minorHAnsi"/>
          <w:sz w:val="24"/>
          <w:szCs w:val="24"/>
        </w:rPr>
        <w:t xml:space="preserve"> </w:t>
      </w:r>
      <w:r w:rsidR="00941080">
        <w:rPr>
          <w:rFonts w:cstheme="minorHAnsi"/>
          <w:sz w:val="24"/>
          <w:szCs w:val="24"/>
        </w:rPr>
        <w:t>or other emergency management structure used by the Tribe&gt;</w:t>
      </w:r>
      <w:r w:rsidRPr="003C3954">
        <w:rPr>
          <w:rFonts w:cstheme="minorHAnsi"/>
          <w:sz w:val="24"/>
          <w:szCs w:val="24"/>
        </w:rPr>
        <w:t xml:space="preserve"> &lt;INCIDENT COMMANDER/EMERGENCY MANAGER&gt; will participate in regional weather coordination calls to provide/gather weather and utility updates.</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&lt;TRIBE NAME&gt; &lt;EMERGENCY MANAGER/PUBLIC HEALTH OFFICER&gt;</w:t>
      </w:r>
      <w:r>
        <w:rPr>
          <w:rFonts w:cstheme="minorHAnsi"/>
          <w:sz w:val="24"/>
          <w:szCs w:val="24"/>
        </w:rPr>
        <w:t xml:space="preserve"> will c</w:t>
      </w:r>
      <w:r w:rsidRPr="003C3954">
        <w:rPr>
          <w:rFonts w:cstheme="minorHAnsi"/>
          <w:sz w:val="24"/>
          <w:szCs w:val="24"/>
        </w:rPr>
        <w:t xml:space="preserve">oordinate with the &lt;NAME ELECTRIC UTILITY&gt; to suspend </w:t>
      </w:r>
      <w:r>
        <w:rPr>
          <w:rFonts w:cstheme="minorHAnsi"/>
          <w:sz w:val="24"/>
          <w:szCs w:val="24"/>
        </w:rPr>
        <w:t xml:space="preserve">electrical </w:t>
      </w:r>
      <w:r w:rsidRPr="003C3954">
        <w:rPr>
          <w:rFonts w:cstheme="minorHAnsi"/>
          <w:sz w:val="24"/>
          <w:szCs w:val="24"/>
        </w:rPr>
        <w:t xml:space="preserve">disconnections on the reservation during an extreme heat event and </w:t>
      </w:r>
      <w:r>
        <w:rPr>
          <w:rFonts w:cstheme="minorHAnsi"/>
          <w:sz w:val="24"/>
          <w:szCs w:val="24"/>
        </w:rPr>
        <w:t>verify</w:t>
      </w:r>
      <w:r w:rsidRPr="003C3954">
        <w:rPr>
          <w:rFonts w:cstheme="minorHAnsi"/>
          <w:sz w:val="24"/>
          <w:szCs w:val="24"/>
        </w:rPr>
        <w:t xml:space="preserve"> Tribal Cooling Center(s) </w:t>
      </w:r>
      <w:r w:rsidR="00941080">
        <w:rPr>
          <w:rFonts w:cstheme="minorHAnsi"/>
          <w:sz w:val="24"/>
          <w:szCs w:val="24"/>
        </w:rPr>
        <w:t xml:space="preserve">and healthcare facilities </w:t>
      </w:r>
      <w:r>
        <w:rPr>
          <w:rFonts w:cstheme="minorHAnsi"/>
          <w:sz w:val="24"/>
          <w:szCs w:val="24"/>
        </w:rPr>
        <w:t>are</w:t>
      </w:r>
      <w:r w:rsidRPr="003C3954">
        <w:rPr>
          <w:rFonts w:cstheme="minorHAnsi"/>
          <w:sz w:val="24"/>
          <w:szCs w:val="24"/>
        </w:rPr>
        <w:t xml:space="preserve"> “critical infrastructure” to be exempted from rotating blackouts.</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&lt;TRIBE NAME&gt; &lt;EMERGENCY MANAGER/PUBLIC HEALTH OFFICER&gt; will coordinate and ensure the readiness and availability of resources (e.g. cooling shelter, transportation, bottled water, box fans).</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&lt;TRIBE NAME&gt; &lt;EMERGENCY MANAGER/PUBLIC HEALTH OFFICER&gt; will review the cooling center checklist with the Tribal Cooling Center Coordinator keeping in mind considerations for pets, security and possible 24-hour operations.</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 xml:space="preserve">&lt;TRIBE NAME&gt; &lt;EMERGENCY MANAGER/PUBLIC HEALTH OFFICER&gt; will track and fill resource requests from Tribal Cooling Center Coordinator and cooperating organizations (e.g. </w:t>
      </w:r>
      <w:r w:rsidR="00941080">
        <w:rPr>
          <w:rFonts w:cstheme="minorHAnsi"/>
          <w:sz w:val="24"/>
          <w:szCs w:val="24"/>
        </w:rPr>
        <w:t xml:space="preserve">healthcare facilities, </w:t>
      </w:r>
      <w:r w:rsidRPr="003C3954">
        <w:rPr>
          <w:rFonts w:cstheme="minorHAnsi"/>
          <w:sz w:val="24"/>
          <w:szCs w:val="24"/>
        </w:rPr>
        <w:t>local churches) choosing to open a cooling center on the reservation.</w:t>
      </w:r>
    </w:p>
    <w:p w:rsidR="00F052F5" w:rsidRDefault="00F052F5" w:rsidP="00F052F5">
      <w:pPr>
        <w:pStyle w:val="Text"/>
        <w:numPr>
          <w:ilvl w:val="0"/>
          <w:numId w:val="7"/>
        </w:numPr>
        <w:rPr>
          <w:rFonts w:cstheme="minorHAnsi"/>
          <w:sz w:val="24"/>
          <w:szCs w:val="24"/>
        </w:rPr>
      </w:pPr>
      <w:r w:rsidRPr="003C3954">
        <w:rPr>
          <w:rFonts w:cstheme="minorHAnsi"/>
          <w:sz w:val="24"/>
          <w:szCs w:val="24"/>
        </w:rPr>
        <w:t xml:space="preserve">&lt;TRIBE NAME&gt; &lt;HEALTH DIRECTOR/PUBLIC HEALTH OFFICER/TRIBAL OSHA&gt; </w:t>
      </w:r>
      <w:r>
        <w:rPr>
          <w:rFonts w:cstheme="minorHAnsi"/>
          <w:sz w:val="24"/>
          <w:szCs w:val="24"/>
        </w:rPr>
        <w:t>will monitor community heat illness and death reports through daily calls to ER/Clinic/Schools/Daycare Center/Head Start.</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lastRenderedPageBreak/>
        <w:t>&lt;TRIBE NAME&gt; &lt;HEALTH DIRECTOR/PUBLIC HEALTH OFFICER/TRIBAL OSHA&gt; may issue a Health Alert to the community via &lt;</w:t>
      </w:r>
      <w:r w:rsidR="00941080">
        <w:rPr>
          <w:rFonts w:cstheme="minorHAnsi"/>
          <w:sz w:val="24"/>
          <w:szCs w:val="24"/>
        </w:rPr>
        <w:t xml:space="preserve">ID Media outlet e.g. </w:t>
      </w:r>
      <w:r w:rsidRPr="003C3954">
        <w:rPr>
          <w:rFonts w:cstheme="minorHAnsi"/>
          <w:sz w:val="24"/>
          <w:szCs w:val="24"/>
        </w:rPr>
        <w:t>TRIBAL SOCIAL MEDIA/LOCAL RADIO&gt;.</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 xml:space="preserve">&lt;TRIBE NAME&gt; &lt;HEALTH DIRECTOR/PUBLIC HEALTH OFFICER&gt; </w:t>
      </w:r>
      <w:r w:rsidR="00941080">
        <w:rPr>
          <w:rFonts w:cstheme="minorHAnsi"/>
          <w:sz w:val="24"/>
          <w:szCs w:val="24"/>
        </w:rPr>
        <w:t>will</w:t>
      </w:r>
      <w:r w:rsidRPr="003C3954">
        <w:rPr>
          <w:rFonts w:cstheme="minorHAnsi"/>
          <w:sz w:val="24"/>
          <w:szCs w:val="24"/>
        </w:rPr>
        <w:t xml:space="preserve"> initiate welfare checks with vulnerable community members and elders by Community Health and Social Services to ensure these individuals are prepared for an extreme heat event.</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 xml:space="preserve">&lt;TRIBE NAME&gt; Health Director will take measures to ensure adequate staffing at </w:t>
      </w:r>
      <w:r w:rsidR="00941080">
        <w:rPr>
          <w:rFonts w:cstheme="minorHAnsi"/>
          <w:sz w:val="24"/>
          <w:szCs w:val="24"/>
        </w:rPr>
        <w:t xml:space="preserve">the Tribal </w:t>
      </w:r>
      <w:r w:rsidRPr="003C3954">
        <w:rPr>
          <w:rFonts w:cstheme="minorHAnsi"/>
          <w:sz w:val="24"/>
          <w:szCs w:val="24"/>
        </w:rPr>
        <w:t>EMS, ER and clinic in preparation for a patient surge associated with an extreme heat event.</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 xml:space="preserve">&lt;TRIBE NAME&gt; </w:t>
      </w:r>
      <w:r w:rsidR="00941080">
        <w:rPr>
          <w:rFonts w:cstheme="minorHAnsi"/>
          <w:sz w:val="24"/>
          <w:szCs w:val="24"/>
        </w:rPr>
        <w:t>&lt;</w:t>
      </w:r>
      <w:r w:rsidRPr="003C3954">
        <w:rPr>
          <w:rFonts w:cstheme="minorHAnsi"/>
          <w:sz w:val="24"/>
          <w:szCs w:val="24"/>
        </w:rPr>
        <w:t>ICS</w:t>
      </w:r>
      <w:r w:rsidR="00941080" w:rsidRPr="00941080">
        <w:rPr>
          <w:rFonts w:cstheme="minorHAnsi"/>
          <w:sz w:val="24"/>
          <w:szCs w:val="24"/>
        </w:rPr>
        <w:t xml:space="preserve"> </w:t>
      </w:r>
      <w:r w:rsidR="00941080">
        <w:rPr>
          <w:rFonts w:cstheme="minorHAnsi"/>
          <w:sz w:val="24"/>
          <w:szCs w:val="24"/>
        </w:rPr>
        <w:t>or other emergency management structure used by the Tribe&gt;</w:t>
      </w:r>
      <w:r w:rsidRPr="003C3954">
        <w:rPr>
          <w:rFonts w:cstheme="minorHAnsi"/>
          <w:sz w:val="24"/>
          <w:szCs w:val="24"/>
        </w:rPr>
        <w:t xml:space="preserve"> will issue a press release/public notice designed to increase community awareness of the risks from extreme heat conditions for vulnerable community members and the general public.</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&lt;TRIBE NAME&gt; tribal government may issue motel vouchers to highly vulnerable community members depending on funding and room availability.</w:t>
      </w:r>
    </w:p>
    <w:p w:rsidR="00F052F5" w:rsidRDefault="00F052F5" w:rsidP="00F052F5">
      <w:pPr>
        <w:pStyle w:val="Text"/>
        <w:numPr>
          <w:ilvl w:val="0"/>
          <w:numId w:val="7"/>
        </w:numPr>
        <w:rPr>
          <w:rFonts w:cstheme="minorHAnsi"/>
          <w:sz w:val="24"/>
          <w:szCs w:val="24"/>
        </w:rPr>
      </w:pPr>
      <w:r>
        <w:rPr>
          <w:rFonts w:cstheme="minorHAnsi"/>
          <w:sz w:val="24"/>
          <w:szCs w:val="24"/>
        </w:rPr>
        <w:t>&lt;TRIBE NAME&gt; may extend hours of public pools and air conditioned community building for use in public cooling.</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&lt;TRIBE NAME&gt; &lt;</w:t>
      </w:r>
      <w:r w:rsidRPr="003C3954">
        <w:rPr>
          <w:rFonts w:cstheme="minorHAnsi"/>
          <w:caps/>
          <w:sz w:val="24"/>
          <w:szCs w:val="24"/>
        </w:rPr>
        <w:t>EPA/Natural Resource Department/Animal Control</w:t>
      </w:r>
      <w:r w:rsidRPr="003C3954">
        <w:rPr>
          <w:rFonts w:cstheme="minorHAnsi"/>
          <w:sz w:val="24"/>
          <w:szCs w:val="24"/>
        </w:rPr>
        <w:t>&gt; will monitor impacts to agriculture particularly animal mortality.  Specifically, &lt;TRIBE NAME&gt; &lt;EPA/NATURAL RESOURCES DEPARTMENT/ANIMAL CONTROL&gt; will determine potential impacts to reservation landfills due to heat related animal mortality.</w:t>
      </w:r>
    </w:p>
    <w:p w:rsidR="00F052F5" w:rsidRPr="003C3954" w:rsidRDefault="00F052F5" w:rsidP="00F052F5">
      <w:pPr>
        <w:pStyle w:val="Text"/>
        <w:rPr>
          <w:rFonts w:cstheme="minorHAnsi"/>
          <w:sz w:val="24"/>
          <w:szCs w:val="24"/>
        </w:rPr>
      </w:pPr>
    </w:p>
    <w:p w:rsidR="00F052F5" w:rsidRPr="00BE46FB" w:rsidRDefault="00F052F5" w:rsidP="00F052F5">
      <w:pPr>
        <w:pStyle w:val="Heading2"/>
      </w:pPr>
      <w:bookmarkStart w:id="9" w:name="_Toc168475146"/>
      <w:r w:rsidRPr="00BE46FB">
        <w:t xml:space="preserve">PHASE III </w:t>
      </w:r>
      <w:r>
        <w:t>HEAT WARNING</w:t>
      </w:r>
      <w:bookmarkEnd w:id="9"/>
    </w:p>
    <w:p w:rsidR="00F052F5" w:rsidRPr="003C3954" w:rsidRDefault="00F052F5" w:rsidP="00F052F5">
      <w:pPr>
        <w:pStyle w:val="Text"/>
        <w:rPr>
          <w:rFonts w:cstheme="minorHAnsi"/>
          <w:sz w:val="24"/>
          <w:szCs w:val="24"/>
        </w:rPr>
      </w:pPr>
    </w:p>
    <w:p w:rsidR="00F052F5" w:rsidRDefault="00F052F5" w:rsidP="00F052F5">
      <w:pPr>
        <w:pStyle w:val="Text"/>
        <w:rPr>
          <w:rFonts w:cstheme="minorHAnsi"/>
          <w:sz w:val="24"/>
          <w:szCs w:val="24"/>
        </w:rPr>
      </w:pPr>
      <w:r w:rsidRPr="003C3954">
        <w:rPr>
          <w:rFonts w:cstheme="minorHAnsi"/>
          <w:sz w:val="24"/>
          <w:szCs w:val="24"/>
        </w:rPr>
        <w:t xml:space="preserve">Phase III </w:t>
      </w:r>
      <w:r>
        <w:rPr>
          <w:rFonts w:cstheme="minorHAnsi"/>
          <w:sz w:val="24"/>
          <w:szCs w:val="24"/>
        </w:rPr>
        <w:t>Response A</w:t>
      </w:r>
      <w:r w:rsidRPr="003C3954">
        <w:rPr>
          <w:rFonts w:cstheme="minorHAnsi"/>
          <w:sz w:val="24"/>
          <w:szCs w:val="24"/>
        </w:rPr>
        <w:t>ctions are taken when conditions pose a severe threat to the community by one or more of the following:</w:t>
      </w:r>
    </w:p>
    <w:p w:rsidR="00F052F5" w:rsidRPr="003C3954" w:rsidRDefault="00F052F5" w:rsidP="00F052F5">
      <w:pPr>
        <w:pStyle w:val="Text"/>
        <w:rPr>
          <w:rFonts w:cstheme="minorHAnsi"/>
          <w:sz w:val="24"/>
          <w:szCs w:val="24"/>
        </w:rPr>
      </w:pP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The NWS issues an Extreme Heat Warning for &lt;COUNTY NAME&gt; county; or</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 xml:space="preserve">The NWS </w:t>
      </w:r>
      <w:hyperlink r:id="rId21" w:history="1">
        <w:proofErr w:type="spellStart"/>
        <w:r w:rsidRPr="003C3954">
          <w:rPr>
            <w:rStyle w:val="Hyperlink"/>
            <w:rFonts w:cstheme="minorHAnsi"/>
            <w:sz w:val="24"/>
            <w:szCs w:val="24"/>
          </w:rPr>
          <w:t>HeatRisk</w:t>
        </w:r>
        <w:proofErr w:type="spellEnd"/>
      </w:hyperlink>
      <w:r w:rsidRPr="003C3954">
        <w:rPr>
          <w:rFonts w:cstheme="minorHAnsi"/>
          <w:sz w:val="24"/>
          <w:szCs w:val="24"/>
        </w:rPr>
        <w:t xml:space="preserve"> is showing Magenta, Level 4 in &lt;COUNTY NAME&gt; county for 3 or more consecutive days; or</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The NWS issues an Advisory, Extreme Heat Watch or Warning in addition to:</w:t>
      </w:r>
    </w:p>
    <w:p w:rsidR="00F052F5" w:rsidRPr="003C3954" w:rsidRDefault="00F052F5" w:rsidP="00F052F5">
      <w:pPr>
        <w:pStyle w:val="Text"/>
        <w:numPr>
          <w:ilvl w:val="1"/>
          <w:numId w:val="7"/>
        </w:numPr>
        <w:rPr>
          <w:rFonts w:cstheme="minorHAnsi"/>
          <w:sz w:val="24"/>
          <w:szCs w:val="24"/>
        </w:rPr>
      </w:pPr>
      <w:r w:rsidRPr="003C3954">
        <w:rPr>
          <w:rFonts w:cstheme="minorHAnsi"/>
          <w:sz w:val="24"/>
          <w:szCs w:val="24"/>
        </w:rPr>
        <w:t>Abnormal animal mortality due to extreme heat in the &lt;COUNTY/REGION NAME&gt;;</w:t>
      </w:r>
    </w:p>
    <w:p w:rsidR="00F052F5" w:rsidRPr="003C3954" w:rsidRDefault="00F052F5" w:rsidP="00F052F5">
      <w:pPr>
        <w:pStyle w:val="Text"/>
        <w:numPr>
          <w:ilvl w:val="1"/>
          <w:numId w:val="7"/>
        </w:numPr>
        <w:rPr>
          <w:rFonts w:cstheme="minorHAnsi"/>
          <w:sz w:val="24"/>
          <w:szCs w:val="24"/>
        </w:rPr>
      </w:pPr>
      <w:r w:rsidRPr="003C3954">
        <w:rPr>
          <w:rFonts w:cstheme="minorHAnsi"/>
          <w:sz w:val="24"/>
          <w:szCs w:val="24"/>
        </w:rPr>
        <w:t>Abnormal human medical emergencies and mortality due to extreme heat conditions in &lt;COUNTY/REGION NAME&gt;;</w:t>
      </w:r>
    </w:p>
    <w:p w:rsidR="00F052F5" w:rsidRPr="003C3954" w:rsidRDefault="00F052F5" w:rsidP="00F052F5">
      <w:pPr>
        <w:pStyle w:val="Text"/>
        <w:numPr>
          <w:ilvl w:val="1"/>
          <w:numId w:val="7"/>
        </w:numPr>
        <w:rPr>
          <w:rFonts w:cstheme="minorHAnsi"/>
          <w:sz w:val="24"/>
          <w:szCs w:val="24"/>
        </w:rPr>
      </w:pPr>
      <w:r w:rsidRPr="003C3954">
        <w:rPr>
          <w:rFonts w:cstheme="minorHAnsi"/>
          <w:sz w:val="24"/>
          <w:szCs w:val="24"/>
        </w:rPr>
        <w:t>&lt;NAME ELECTRIC UTILITY&gt; issues notice of an emergency or extended power outage due to extreme heat conditions or supply constraints.</w:t>
      </w:r>
    </w:p>
    <w:p w:rsidR="00F052F5" w:rsidRPr="003C3954" w:rsidRDefault="00F052F5" w:rsidP="00F052F5">
      <w:pPr>
        <w:pStyle w:val="Text"/>
        <w:rPr>
          <w:rFonts w:cstheme="minorHAnsi"/>
          <w:sz w:val="24"/>
          <w:szCs w:val="24"/>
        </w:rPr>
      </w:pPr>
    </w:p>
    <w:p w:rsidR="00F052F5" w:rsidRPr="006A2228" w:rsidRDefault="00F052F5" w:rsidP="00F052F5">
      <w:pPr>
        <w:pStyle w:val="Heading3"/>
        <w:jc w:val="left"/>
        <w:rPr>
          <w:sz w:val="28"/>
          <w:szCs w:val="28"/>
        </w:rPr>
      </w:pPr>
      <w:bookmarkStart w:id="10" w:name="_Toc168475147"/>
      <w:r w:rsidRPr="006A2228">
        <w:rPr>
          <w:sz w:val="28"/>
          <w:szCs w:val="28"/>
        </w:rPr>
        <w:t>Phase III Response Actions Include:</w:t>
      </w:r>
      <w:bookmarkEnd w:id="10"/>
    </w:p>
    <w:p w:rsidR="00F052F5" w:rsidRPr="00BE46FB" w:rsidRDefault="00F052F5" w:rsidP="00F052F5">
      <w:pPr>
        <w:pStyle w:val="Text"/>
        <w:rPr>
          <w:rFonts w:cstheme="minorHAnsi"/>
          <w:sz w:val="12"/>
          <w:szCs w:val="24"/>
        </w:rPr>
      </w:pP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All activities under Phase II, and</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&lt;TRIBE NAME&gt; &lt;EMERGENCY MANAGER/PUBLIC HEALTH OFFICER/TRIBAL CHAIRMAN/INCIDENT COMMANDER&gt; will issue a health emergency declaration.</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lastRenderedPageBreak/>
        <w:t>Tribal Cooling Center(s) directed to open by the &lt;TRIBE NAME&gt; &lt;EMERGENCY MANAGER/TRIBAL CHAIRMAN/INCIDENT COMMANDER&gt; as necessary.</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 xml:space="preserve">Activate </w:t>
      </w:r>
      <w:r>
        <w:rPr>
          <w:rFonts w:cstheme="minorHAnsi"/>
          <w:sz w:val="24"/>
          <w:szCs w:val="24"/>
        </w:rPr>
        <w:t xml:space="preserve">the </w:t>
      </w:r>
      <w:r w:rsidRPr="003C3954">
        <w:rPr>
          <w:rFonts w:cstheme="minorHAnsi"/>
          <w:sz w:val="24"/>
          <w:szCs w:val="24"/>
        </w:rPr>
        <w:t>Transportation Plan to and from the Tribal Cooling Center(s).</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 xml:space="preserve">&lt;TRIBE NAME&gt; </w:t>
      </w:r>
      <w:r w:rsidR="00941080">
        <w:rPr>
          <w:rFonts w:cstheme="minorHAnsi"/>
          <w:sz w:val="24"/>
          <w:szCs w:val="24"/>
        </w:rPr>
        <w:t>&lt;</w:t>
      </w:r>
      <w:r w:rsidRPr="003C3954">
        <w:rPr>
          <w:rFonts w:cstheme="minorHAnsi"/>
          <w:sz w:val="24"/>
          <w:szCs w:val="24"/>
        </w:rPr>
        <w:t>ICS members</w:t>
      </w:r>
      <w:r w:rsidR="00941080" w:rsidRPr="00941080">
        <w:rPr>
          <w:rFonts w:cstheme="minorHAnsi"/>
          <w:sz w:val="24"/>
          <w:szCs w:val="24"/>
        </w:rPr>
        <w:t xml:space="preserve"> </w:t>
      </w:r>
      <w:r w:rsidR="00941080">
        <w:rPr>
          <w:rFonts w:cstheme="minorHAnsi"/>
          <w:sz w:val="24"/>
          <w:szCs w:val="24"/>
        </w:rPr>
        <w:t>or other emergency management structure used by the Tribe&gt;</w:t>
      </w:r>
      <w:r w:rsidRPr="003C3954">
        <w:rPr>
          <w:rFonts w:cstheme="minorHAnsi"/>
          <w:sz w:val="24"/>
          <w:szCs w:val="24"/>
        </w:rPr>
        <w:t xml:space="preserve"> </w:t>
      </w:r>
      <w:r>
        <w:rPr>
          <w:rFonts w:cstheme="minorHAnsi"/>
          <w:sz w:val="24"/>
          <w:szCs w:val="24"/>
        </w:rPr>
        <w:t xml:space="preserve">are </w:t>
      </w:r>
      <w:r w:rsidRPr="003C3954">
        <w:rPr>
          <w:rFonts w:cstheme="minorHAnsi"/>
          <w:sz w:val="24"/>
          <w:szCs w:val="24"/>
        </w:rPr>
        <w:t>activated as needed to support response activities.</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Post Tribal Cooling Center location and operating hours on the tribe’s social media and in radio/TV announcements.</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 xml:space="preserve">&lt;TRIBE NAME&gt; </w:t>
      </w:r>
      <w:r w:rsidR="00941080">
        <w:rPr>
          <w:rFonts w:cstheme="minorHAnsi"/>
          <w:sz w:val="24"/>
          <w:szCs w:val="24"/>
        </w:rPr>
        <w:t>&lt;</w:t>
      </w:r>
      <w:r w:rsidRPr="003C3954">
        <w:rPr>
          <w:rFonts w:cstheme="minorHAnsi"/>
          <w:sz w:val="24"/>
          <w:szCs w:val="24"/>
        </w:rPr>
        <w:t>ICS</w:t>
      </w:r>
      <w:r w:rsidR="00941080" w:rsidRPr="00941080">
        <w:rPr>
          <w:rFonts w:cstheme="minorHAnsi"/>
          <w:sz w:val="24"/>
          <w:szCs w:val="24"/>
        </w:rPr>
        <w:t xml:space="preserve"> </w:t>
      </w:r>
      <w:r w:rsidR="00941080">
        <w:rPr>
          <w:rFonts w:cstheme="minorHAnsi"/>
          <w:sz w:val="24"/>
          <w:szCs w:val="24"/>
        </w:rPr>
        <w:t>or other emergency management structure used by the Tribe&gt;</w:t>
      </w:r>
      <w:r w:rsidRPr="003C3954">
        <w:rPr>
          <w:rFonts w:cstheme="minorHAnsi"/>
          <w:sz w:val="24"/>
          <w:szCs w:val="24"/>
        </w:rPr>
        <w:t xml:space="preserve"> increase press releases and public outreach informing the community of cooling center locations, available transportation and steps to take to alleviate risks of health impacts associated with extreme heat emergency conditions.</w:t>
      </w:r>
    </w:p>
    <w:p w:rsidR="00F052F5" w:rsidRPr="003C3954" w:rsidRDefault="00F052F5" w:rsidP="00F052F5">
      <w:pPr>
        <w:pStyle w:val="Text"/>
        <w:numPr>
          <w:ilvl w:val="0"/>
          <w:numId w:val="7"/>
        </w:numPr>
        <w:rPr>
          <w:rFonts w:cstheme="minorHAnsi"/>
          <w:sz w:val="24"/>
          <w:szCs w:val="24"/>
        </w:rPr>
      </w:pPr>
      <w:r w:rsidRPr="003C3954">
        <w:rPr>
          <w:rFonts w:cstheme="minorHAnsi"/>
          <w:sz w:val="24"/>
          <w:szCs w:val="24"/>
        </w:rPr>
        <w:t>&lt;TRIBE NAME&gt; &lt;HEALTH DIRECTOR/PUBLIC HEALTH OFFICER&gt; will monitor the &lt;local dialysis center, skilled nursing and long-term care facilities&gt; for possible medical impacts when there is a concern regarding potential, prolonged or rolling power outages or blackouts.</w:t>
      </w:r>
    </w:p>
    <w:p w:rsidR="00F052F5" w:rsidRDefault="00F052F5" w:rsidP="00F052F5">
      <w:pPr>
        <w:pStyle w:val="Text"/>
        <w:numPr>
          <w:ilvl w:val="0"/>
          <w:numId w:val="7"/>
        </w:numPr>
        <w:rPr>
          <w:rFonts w:cstheme="minorHAnsi"/>
          <w:sz w:val="24"/>
          <w:szCs w:val="24"/>
        </w:rPr>
      </w:pPr>
      <w:r w:rsidRPr="003C3954">
        <w:rPr>
          <w:rFonts w:cstheme="minorHAnsi"/>
          <w:sz w:val="24"/>
          <w:szCs w:val="24"/>
        </w:rPr>
        <w:t>Request for mutual aid may occur.</w:t>
      </w:r>
    </w:p>
    <w:p w:rsidR="00F052F5" w:rsidRPr="003C3954" w:rsidRDefault="00F052F5" w:rsidP="00F052F5">
      <w:pPr>
        <w:pStyle w:val="Text"/>
        <w:rPr>
          <w:rFonts w:cstheme="minorHAnsi"/>
          <w:sz w:val="24"/>
          <w:szCs w:val="24"/>
        </w:rPr>
      </w:pPr>
    </w:p>
    <w:p w:rsidR="00F052F5" w:rsidRPr="006A2228" w:rsidRDefault="00F052F5" w:rsidP="00F052F5">
      <w:pPr>
        <w:pStyle w:val="Heading1"/>
        <w:rPr>
          <w:sz w:val="36"/>
          <w:szCs w:val="36"/>
        </w:rPr>
      </w:pPr>
      <w:bookmarkStart w:id="11" w:name="_Toc168475148"/>
      <w:r w:rsidRPr="006A2228">
        <w:rPr>
          <w:sz w:val="36"/>
          <w:szCs w:val="36"/>
        </w:rPr>
        <w:t>V. ROLES AND RESPONSIBILITIES</w:t>
      </w:r>
      <w:bookmarkEnd w:id="11"/>
    </w:p>
    <w:p w:rsidR="00F052F5" w:rsidRPr="00717B94" w:rsidRDefault="00F052F5" w:rsidP="00F052F5"/>
    <w:p w:rsidR="00941080" w:rsidRDefault="00F052F5" w:rsidP="00F052F5">
      <w:pPr>
        <w:pStyle w:val="Text"/>
        <w:rPr>
          <w:rFonts w:ascii="Calibri" w:hAnsi="Calibri" w:cs="Calibri"/>
          <w:sz w:val="24"/>
        </w:rPr>
      </w:pPr>
      <w:r>
        <w:rPr>
          <w:rFonts w:ascii="Calibri" w:hAnsi="Calibri" w:cs="Calibri"/>
          <w:sz w:val="24"/>
        </w:rPr>
        <w:t xml:space="preserve">The lead agency for this Extreme Heat Response Plan is &lt;ENTER NAME OF TRIBAL DEPARTMENT/AGENCY/ORGANIZATION e.g. Tribal Emergency Management Department&gt;.  </w:t>
      </w:r>
    </w:p>
    <w:p w:rsidR="00941080" w:rsidRDefault="00941080" w:rsidP="00F052F5">
      <w:pPr>
        <w:pStyle w:val="Text"/>
        <w:rPr>
          <w:rFonts w:ascii="Calibri" w:hAnsi="Calibri" w:cs="Calibri"/>
          <w:sz w:val="24"/>
        </w:rPr>
      </w:pPr>
    </w:p>
    <w:p w:rsidR="00F052F5" w:rsidRPr="005D4B6E" w:rsidRDefault="00F052F5" w:rsidP="00F052F5">
      <w:pPr>
        <w:pStyle w:val="Text"/>
        <w:rPr>
          <w:rFonts w:ascii="Calibri" w:hAnsi="Calibri" w:cs="Calibri"/>
          <w:sz w:val="24"/>
        </w:rPr>
      </w:pPr>
      <w:r>
        <w:rPr>
          <w:rFonts w:ascii="Calibri" w:hAnsi="Calibri" w:cs="Calibri"/>
          <w:sz w:val="24"/>
        </w:rPr>
        <w:t>&lt;TRIBAL DEPARTMENT/AGENCY/ORGANIZATION&gt; will activate this extreme heat plan when the National Weather Service issues an excessive heat advisory or heat warning for the &lt;TRIBE NAME&gt; reservation.</w:t>
      </w:r>
    </w:p>
    <w:p w:rsidR="00F052F5" w:rsidRPr="003C3954" w:rsidRDefault="00F052F5" w:rsidP="00F052F5">
      <w:pPr>
        <w:rPr>
          <w:rFonts w:cstheme="minorHAnsi"/>
        </w:rPr>
      </w:pPr>
    </w:p>
    <w:tbl>
      <w:tblPr>
        <w:tblStyle w:val="TableGrid"/>
        <w:tblW w:w="0" w:type="auto"/>
        <w:tblLook w:val="0620" w:firstRow="1" w:lastRow="0" w:firstColumn="0" w:lastColumn="0" w:noHBand="1" w:noVBand="1"/>
        <w:tblCaption w:val="Table"/>
        <w:tblDescription w:val="Emergency Support Functions, Lead Department and Responsibilities during an extreme heat event"/>
      </w:tblPr>
      <w:tblGrid>
        <w:gridCol w:w="2869"/>
        <w:gridCol w:w="3118"/>
        <w:gridCol w:w="3363"/>
      </w:tblGrid>
      <w:tr w:rsidR="00F052F5" w:rsidRPr="003C3954" w:rsidTr="004D7244">
        <w:trPr>
          <w:cantSplit/>
          <w:tblHeader/>
        </w:trPr>
        <w:tc>
          <w:tcPr>
            <w:tcW w:w="3076" w:type="dxa"/>
          </w:tcPr>
          <w:p w:rsidR="00F052F5" w:rsidRPr="003C3954" w:rsidRDefault="00F052F5" w:rsidP="004D7244">
            <w:pPr>
              <w:rPr>
                <w:rFonts w:cstheme="minorHAnsi"/>
                <w:b/>
              </w:rPr>
            </w:pPr>
            <w:r w:rsidRPr="003C3954">
              <w:rPr>
                <w:rFonts w:cstheme="minorHAnsi"/>
                <w:b/>
              </w:rPr>
              <w:t>Emergency Support Function</w:t>
            </w:r>
          </w:p>
        </w:tc>
        <w:tc>
          <w:tcPr>
            <w:tcW w:w="3171" w:type="dxa"/>
          </w:tcPr>
          <w:p w:rsidR="00F052F5" w:rsidRPr="003C3954" w:rsidRDefault="00F052F5" w:rsidP="004D7244">
            <w:pPr>
              <w:rPr>
                <w:rFonts w:cstheme="minorHAnsi"/>
                <w:b/>
              </w:rPr>
            </w:pPr>
            <w:r w:rsidRPr="003C3954">
              <w:rPr>
                <w:rFonts w:cstheme="minorHAnsi"/>
                <w:b/>
              </w:rPr>
              <w:t xml:space="preserve">Lead Department/Agency </w:t>
            </w:r>
            <w:r w:rsidRPr="003C3954">
              <w:rPr>
                <w:rFonts w:cstheme="minorHAnsi"/>
                <w:b/>
                <w:i/>
              </w:rPr>
              <w:t>&lt;suggested entity&gt;</w:t>
            </w:r>
          </w:p>
        </w:tc>
        <w:tc>
          <w:tcPr>
            <w:tcW w:w="3363" w:type="dxa"/>
          </w:tcPr>
          <w:p w:rsidR="00F052F5" w:rsidRPr="003C3954" w:rsidRDefault="00F052F5" w:rsidP="004D7244">
            <w:pPr>
              <w:rPr>
                <w:rFonts w:cstheme="minorHAnsi"/>
                <w:b/>
              </w:rPr>
            </w:pPr>
            <w:r w:rsidRPr="003C3954">
              <w:rPr>
                <w:rFonts w:cstheme="minorHAnsi"/>
                <w:b/>
              </w:rPr>
              <w:t>Specific Responsibility During Extreme Heat Event</w:t>
            </w:r>
          </w:p>
        </w:tc>
      </w:tr>
      <w:tr w:rsidR="00F052F5" w:rsidRPr="003C3954" w:rsidTr="004D7244">
        <w:trPr>
          <w:cantSplit/>
        </w:trPr>
        <w:tc>
          <w:tcPr>
            <w:tcW w:w="3076" w:type="dxa"/>
          </w:tcPr>
          <w:p w:rsidR="00F052F5" w:rsidRPr="003C3954" w:rsidRDefault="00F052F5" w:rsidP="004D7244">
            <w:pPr>
              <w:rPr>
                <w:rFonts w:cstheme="minorHAnsi"/>
                <w:sz w:val="22"/>
              </w:rPr>
            </w:pPr>
            <w:r w:rsidRPr="003C3954">
              <w:rPr>
                <w:rFonts w:cstheme="minorHAnsi"/>
                <w:sz w:val="22"/>
              </w:rPr>
              <w:t>Transportation</w:t>
            </w:r>
          </w:p>
        </w:tc>
        <w:tc>
          <w:tcPr>
            <w:tcW w:w="3171" w:type="dxa"/>
          </w:tcPr>
          <w:p w:rsidR="00F052F5" w:rsidRPr="003C3954" w:rsidRDefault="00F052F5" w:rsidP="004D7244">
            <w:pPr>
              <w:rPr>
                <w:rFonts w:cstheme="minorHAnsi"/>
                <w:i/>
                <w:sz w:val="22"/>
              </w:rPr>
            </w:pPr>
            <w:r w:rsidRPr="003C3954">
              <w:rPr>
                <w:rFonts w:cstheme="minorHAnsi"/>
                <w:i/>
                <w:sz w:val="22"/>
              </w:rPr>
              <w:t>&lt;GAMING TRANSPORTATION/TRIBAL SCHOOL TRANSPORTATION&gt;</w:t>
            </w:r>
          </w:p>
        </w:tc>
        <w:tc>
          <w:tcPr>
            <w:tcW w:w="3363" w:type="dxa"/>
          </w:tcPr>
          <w:p w:rsidR="00F052F5" w:rsidRPr="003C3954" w:rsidRDefault="00F052F5" w:rsidP="004D7244">
            <w:pPr>
              <w:pStyle w:val="ListParagraph"/>
              <w:numPr>
                <w:ilvl w:val="0"/>
                <w:numId w:val="10"/>
              </w:numPr>
              <w:ind w:left="406" w:hanging="270"/>
              <w:rPr>
                <w:rFonts w:cstheme="minorHAnsi"/>
                <w:sz w:val="22"/>
              </w:rPr>
            </w:pPr>
            <w:r w:rsidRPr="003C3954">
              <w:rPr>
                <w:rFonts w:cstheme="minorHAnsi"/>
                <w:sz w:val="22"/>
              </w:rPr>
              <w:t xml:space="preserve">Develop and implement a </w:t>
            </w:r>
            <w:r>
              <w:rPr>
                <w:rFonts w:cstheme="minorHAnsi"/>
                <w:sz w:val="22"/>
              </w:rPr>
              <w:t xml:space="preserve">transportation </w:t>
            </w:r>
            <w:r w:rsidRPr="003C3954">
              <w:rPr>
                <w:rFonts w:cstheme="minorHAnsi"/>
                <w:sz w:val="22"/>
              </w:rPr>
              <w:t xml:space="preserve">plan that establishes and maintains transportation routes </w:t>
            </w:r>
            <w:r>
              <w:rPr>
                <w:rFonts w:cstheme="minorHAnsi"/>
                <w:sz w:val="22"/>
              </w:rPr>
              <w:t xml:space="preserve">for </w:t>
            </w:r>
            <w:r w:rsidRPr="003C3954">
              <w:rPr>
                <w:rFonts w:cstheme="minorHAnsi"/>
                <w:sz w:val="22"/>
              </w:rPr>
              <w:t>community members to</w:t>
            </w:r>
            <w:r>
              <w:rPr>
                <w:rFonts w:cstheme="minorHAnsi"/>
                <w:sz w:val="22"/>
              </w:rPr>
              <w:t xml:space="preserve"> and from</w:t>
            </w:r>
            <w:r w:rsidRPr="003C3954">
              <w:rPr>
                <w:rFonts w:cstheme="minorHAnsi"/>
                <w:sz w:val="22"/>
              </w:rPr>
              <w:t xml:space="preserve"> Tribal Cooling Center(s)</w:t>
            </w:r>
          </w:p>
        </w:tc>
      </w:tr>
      <w:tr w:rsidR="00F052F5" w:rsidRPr="003C3954" w:rsidTr="004D7244">
        <w:trPr>
          <w:cantSplit/>
        </w:trPr>
        <w:tc>
          <w:tcPr>
            <w:tcW w:w="3076" w:type="dxa"/>
          </w:tcPr>
          <w:p w:rsidR="00F052F5" w:rsidRPr="003C3954" w:rsidRDefault="00F052F5" w:rsidP="004D7244">
            <w:pPr>
              <w:rPr>
                <w:rFonts w:cstheme="minorHAnsi"/>
                <w:sz w:val="22"/>
              </w:rPr>
            </w:pPr>
            <w:r w:rsidRPr="003C3954">
              <w:rPr>
                <w:rFonts w:cstheme="minorHAnsi"/>
                <w:sz w:val="22"/>
              </w:rPr>
              <w:lastRenderedPageBreak/>
              <w:t>Communication</w:t>
            </w:r>
          </w:p>
        </w:tc>
        <w:tc>
          <w:tcPr>
            <w:tcW w:w="3171" w:type="dxa"/>
          </w:tcPr>
          <w:p w:rsidR="00F052F5" w:rsidRPr="003C3954" w:rsidRDefault="00F052F5" w:rsidP="004D7244">
            <w:pPr>
              <w:rPr>
                <w:rFonts w:cstheme="minorHAnsi"/>
                <w:i/>
                <w:sz w:val="22"/>
              </w:rPr>
            </w:pPr>
            <w:r w:rsidRPr="003C3954">
              <w:rPr>
                <w:rFonts w:cstheme="minorHAnsi"/>
                <w:i/>
                <w:sz w:val="22"/>
              </w:rPr>
              <w:t>&lt;TRIBAL HEALTH DEPARTMENT/PUBLIC HEALTH OFFICER&gt;</w:t>
            </w:r>
          </w:p>
        </w:tc>
        <w:tc>
          <w:tcPr>
            <w:tcW w:w="3363" w:type="dxa"/>
          </w:tcPr>
          <w:p w:rsidR="00F052F5" w:rsidRPr="003C3954" w:rsidRDefault="00F052F5" w:rsidP="004D7244">
            <w:pPr>
              <w:pStyle w:val="ListParagraph"/>
              <w:numPr>
                <w:ilvl w:val="0"/>
                <w:numId w:val="10"/>
              </w:numPr>
              <w:ind w:left="406" w:hanging="270"/>
              <w:rPr>
                <w:rFonts w:cstheme="minorHAnsi"/>
                <w:sz w:val="22"/>
              </w:rPr>
            </w:pPr>
            <w:r w:rsidRPr="003C3954">
              <w:rPr>
                <w:rFonts w:cstheme="minorHAnsi"/>
                <w:sz w:val="22"/>
              </w:rPr>
              <w:t>Develop and implement a communication plan that provides emergency communication and public alert and warning</w:t>
            </w:r>
          </w:p>
          <w:p w:rsidR="00F052F5" w:rsidRPr="003C3954" w:rsidRDefault="00F052F5" w:rsidP="004D7244">
            <w:pPr>
              <w:pStyle w:val="ListParagraph"/>
              <w:numPr>
                <w:ilvl w:val="0"/>
                <w:numId w:val="10"/>
              </w:numPr>
              <w:ind w:left="406" w:hanging="270"/>
              <w:rPr>
                <w:rFonts w:cstheme="minorHAnsi"/>
                <w:sz w:val="22"/>
              </w:rPr>
            </w:pPr>
            <w:r w:rsidRPr="003C3954">
              <w:rPr>
                <w:rFonts w:cstheme="minorHAnsi"/>
                <w:sz w:val="22"/>
              </w:rPr>
              <w:t>Prepare and issue health advisory/alert</w:t>
            </w:r>
          </w:p>
          <w:p w:rsidR="00F052F5" w:rsidRPr="003C3954" w:rsidRDefault="00F052F5" w:rsidP="004D7244">
            <w:pPr>
              <w:pStyle w:val="ListParagraph"/>
              <w:numPr>
                <w:ilvl w:val="0"/>
                <w:numId w:val="10"/>
              </w:numPr>
              <w:ind w:left="406" w:hanging="270"/>
              <w:rPr>
                <w:rFonts w:cstheme="minorHAnsi"/>
                <w:sz w:val="22"/>
              </w:rPr>
            </w:pPr>
            <w:r w:rsidRPr="003C3954">
              <w:rPr>
                <w:rFonts w:cstheme="minorHAnsi"/>
                <w:sz w:val="22"/>
              </w:rPr>
              <w:t xml:space="preserve">Issue health advisory </w:t>
            </w:r>
            <w:r>
              <w:rPr>
                <w:rFonts w:cstheme="minorHAnsi"/>
                <w:sz w:val="22"/>
              </w:rPr>
              <w:t>and prevention of heat related illness information about</w:t>
            </w:r>
            <w:r w:rsidRPr="003C3954">
              <w:rPr>
                <w:rFonts w:cstheme="minorHAnsi"/>
                <w:sz w:val="22"/>
              </w:rPr>
              <w:t xml:space="preserve"> outdoor activities to Tribal programs to include daycare, Head Start, schools, </w:t>
            </w:r>
            <w:r>
              <w:rPr>
                <w:rFonts w:cstheme="minorHAnsi"/>
                <w:sz w:val="22"/>
              </w:rPr>
              <w:t xml:space="preserve">organized sport organizations, </w:t>
            </w:r>
            <w:r w:rsidRPr="003C3954">
              <w:rPr>
                <w:rFonts w:cstheme="minorHAnsi"/>
                <w:sz w:val="22"/>
              </w:rPr>
              <w:t xml:space="preserve">Tribal construction, Tribal maintenance, </w:t>
            </w:r>
            <w:r>
              <w:rPr>
                <w:rFonts w:cstheme="minorHAnsi"/>
                <w:sz w:val="22"/>
              </w:rPr>
              <w:t xml:space="preserve">assisted living/dialysis centers </w:t>
            </w:r>
            <w:r w:rsidRPr="003C3954">
              <w:rPr>
                <w:rFonts w:cstheme="minorHAnsi"/>
                <w:sz w:val="22"/>
              </w:rPr>
              <w:t>etc.</w:t>
            </w:r>
          </w:p>
          <w:p w:rsidR="00F052F5" w:rsidRPr="003C3954" w:rsidRDefault="00F052F5" w:rsidP="004D7244">
            <w:pPr>
              <w:pStyle w:val="ListParagraph"/>
              <w:numPr>
                <w:ilvl w:val="0"/>
                <w:numId w:val="10"/>
              </w:numPr>
              <w:ind w:left="406" w:hanging="270"/>
              <w:rPr>
                <w:rFonts w:cstheme="minorHAnsi"/>
                <w:sz w:val="22"/>
              </w:rPr>
            </w:pPr>
            <w:r w:rsidRPr="003C3954">
              <w:rPr>
                <w:rFonts w:cstheme="minorHAnsi"/>
                <w:sz w:val="22"/>
              </w:rPr>
              <w:t>Update Tribal websites and social media with public health and safety information</w:t>
            </w:r>
          </w:p>
        </w:tc>
      </w:tr>
      <w:tr w:rsidR="00F052F5" w:rsidRPr="003C3954" w:rsidTr="004D7244">
        <w:trPr>
          <w:cantSplit/>
        </w:trPr>
        <w:tc>
          <w:tcPr>
            <w:tcW w:w="3076" w:type="dxa"/>
          </w:tcPr>
          <w:p w:rsidR="00F052F5" w:rsidRPr="003C3954" w:rsidRDefault="00F052F5" w:rsidP="004D7244">
            <w:pPr>
              <w:rPr>
                <w:rFonts w:cstheme="minorHAnsi"/>
                <w:sz w:val="22"/>
              </w:rPr>
            </w:pPr>
            <w:r w:rsidRPr="003C3954">
              <w:rPr>
                <w:rFonts w:cstheme="minorHAnsi"/>
                <w:sz w:val="22"/>
              </w:rPr>
              <w:lastRenderedPageBreak/>
              <w:t>Emergency Management</w:t>
            </w:r>
          </w:p>
        </w:tc>
        <w:tc>
          <w:tcPr>
            <w:tcW w:w="3171" w:type="dxa"/>
          </w:tcPr>
          <w:p w:rsidR="00F052F5" w:rsidRPr="003C3954" w:rsidRDefault="00F052F5" w:rsidP="004D7244">
            <w:pPr>
              <w:rPr>
                <w:rFonts w:cstheme="minorHAnsi"/>
                <w:i/>
                <w:sz w:val="22"/>
              </w:rPr>
            </w:pPr>
            <w:r w:rsidRPr="003C3954">
              <w:rPr>
                <w:rFonts w:cstheme="minorHAnsi"/>
                <w:i/>
                <w:sz w:val="22"/>
              </w:rPr>
              <w:t>&lt;TRIBAL EMERGENCY MANAGER/TRIBAL CHAIRMAN/ICS INCIDENT COMMANDER&gt;</w:t>
            </w:r>
          </w:p>
        </w:tc>
        <w:tc>
          <w:tcPr>
            <w:tcW w:w="3363" w:type="dxa"/>
          </w:tcPr>
          <w:p w:rsidR="00F052F5" w:rsidRDefault="00F052F5" w:rsidP="004D7244">
            <w:pPr>
              <w:pStyle w:val="ListParagraph"/>
              <w:numPr>
                <w:ilvl w:val="0"/>
                <w:numId w:val="10"/>
              </w:numPr>
              <w:ind w:left="406" w:hanging="270"/>
              <w:rPr>
                <w:rFonts w:cstheme="minorHAnsi"/>
                <w:sz w:val="22"/>
              </w:rPr>
            </w:pPr>
            <w:r>
              <w:rPr>
                <w:rFonts w:cstheme="minorHAnsi"/>
                <w:sz w:val="22"/>
              </w:rPr>
              <w:t>Initiates extreme heat response plan.</w:t>
            </w:r>
          </w:p>
          <w:p w:rsidR="00F052F5" w:rsidRDefault="00F052F5" w:rsidP="004D7244">
            <w:pPr>
              <w:pStyle w:val="ListParagraph"/>
              <w:numPr>
                <w:ilvl w:val="0"/>
                <w:numId w:val="10"/>
              </w:numPr>
              <w:ind w:left="406" w:hanging="270"/>
              <w:rPr>
                <w:rFonts w:cstheme="minorHAnsi"/>
                <w:sz w:val="22"/>
              </w:rPr>
            </w:pPr>
            <w:r>
              <w:rPr>
                <w:rFonts w:cstheme="minorHAnsi"/>
                <w:sz w:val="22"/>
              </w:rPr>
              <w:t xml:space="preserve">Notifies &lt;TRIBE NAME&gt; </w:t>
            </w:r>
            <w:r w:rsidR="00941080">
              <w:rPr>
                <w:rFonts w:cstheme="minorHAnsi"/>
                <w:sz w:val="22"/>
              </w:rPr>
              <w:t>&lt;</w:t>
            </w:r>
            <w:r>
              <w:rPr>
                <w:rFonts w:cstheme="minorHAnsi"/>
                <w:sz w:val="22"/>
              </w:rPr>
              <w:t xml:space="preserve">ICS </w:t>
            </w:r>
            <w:r w:rsidRPr="00941080">
              <w:rPr>
                <w:rFonts w:cstheme="minorHAnsi"/>
                <w:sz w:val="22"/>
                <w:szCs w:val="22"/>
              </w:rPr>
              <w:t xml:space="preserve">members </w:t>
            </w:r>
            <w:r w:rsidR="00941080" w:rsidRPr="00941080">
              <w:rPr>
                <w:rFonts w:cstheme="minorHAnsi"/>
                <w:sz w:val="22"/>
                <w:szCs w:val="22"/>
              </w:rPr>
              <w:t>or other emergency management structure used by the Tribe&gt;</w:t>
            </w:r>
            <w:r w:rsidR="00941080">
              <w:rPr>
                <w:rFonts w:cstheme="minorHAnsi"/>
                <w:sz w:val="22"/>
              </w:rPr>
              <w:t xml:space="preserve"> </w:t>
            </w:r>
            <w:r>
              <w:rPr>
                <w:rFonts w:cstheme="minorHAnsi"/>
                <w:sz w:val="22"/>
              </w:rPr>
              <w:t>participating in the implementation of the plan</w:t>
            </w:r>
          </w:p>
          <w:p w:rsidR="00F052F5" w:rsidRPr="003C3954" w:rsidRDefault="00F052F5" w:rsidP="004D7244">
            <w:pPr>
              <w:pStyle w:val="ListParagraph"/>
              <w:numPr>
                <w:ilvl w:val="0"/>
                <w:numId w:val="10"/>
              </w:numPr>
              <w:ind w:left="406" w:hanging="270"/>
              <w:rPr>
                <w:rFonts w:cstheme="minorHAnsi"/>
                <w:sz w:val="22"/>
              </w:rPr>
            </w:pPr>
            <w:r w:rsidRPr="003C3954">
              <w:rPr>
                <w:rFonts w:cstheme="minorHAnsi"/>
                <w:sz w:val="22"/>
              </w:rPr>
              <w:t>Monitor extreme heat indicators</w:t>
            </w:r>
          </w:p>
          <w:p w:rsidR="00F052F5" w:rsidRPr="003C3954" w:rsidRDefault="00F052F5" w:rsidP="004D7244">
            <w:pPr>
              <w:pStyle w:val="ListParagraph"/>
              <w:numPr>
                <w:ilvl w:val="0"/>
                <w:numId w:val="10"/>
              </w:numPr>
              <w:ind w:left="406" w:hanging="270"/>
              <w:rPr>
                <w:rFonts w:cstheme="minorHAnsi"/>
                <w:sz w:val="22"/>
              </w:rPr>
            </w:pPr>
            <w:r w:rsidRPr="003C3954">
              <w:rPr>
                <w:rFonts w:cstheme="minorHAnsi"/>
                <w:sz w:val="22"/>
              </w:rPr>
              <w:t xml:space="preserve">Circulate daily weather updates to &lt;TRIBE NAME&gt; </w:t>
            </w:r>
            <w:r w:rsidR="00941080">
              <w:rPr>
                <w:rFonts w:cstheme="minorHAnsi"/>
                <w:sz w:val="22"/>
              </w:rPr>
              <w:t>&lt;</w:t>
            </w:r>
            <w:r w:rsidRPr="003C3954">
              <w:rPr>
                <w:rFonts w:cstheme="minorHAnsi"/>
                <w:sz w:val="22"/>
              </w:rPr>
              <w:t>ICS members</w:t>
            </w:r>
            <w:r w:rsidR="00941080">
              <w:rPr>
                <w:rFonts w:cstheme="minorHAnsi"/>
              </w:rPr>
              <w:t xml:space="preserve"> </w:t>
            </w:r>
            <w:r w:rsidR="00941080" w:rsidRPr="00941080">
              <w:rPr>
                <w:rFonts w:cstheme="minorHAnsi"/>
                <w:sz w:val="22"/>
              </w:rPr>
              <w:t>or other emergency management structure used by the Tribe&gt;</w:t>
            </w:r>
          </w:p>
          <w:p w:rsidR="00F052F5" w:rsidRPr="003C3954" w:rsidRDefault="00F052F5" w:rsidP="004D7244">
            <w:pPr>
              <w:pStyle w:val="ListParagraph"/>
              <w:numPr>
                <w:ilvl w:val="0"/>
                <w:numId w:val="10"/>
              </w:numPr>
              <w:ind w:left="406" w:hanging="270"/>
              <w:rPr>
                <w:rFonts w:cstheme="minorHAnsi"/>
                <w:sz w:val="22"/>
              </w:rPr>
            </w:pPr>
            <w:r w:rsidRPr="003C3954">
              <w:rPr>
                <w:rFonts w:cstheme="minorHAnsi"/>
                <w:sz w:val="22"/>
              </w:rPr>
              <w:t>Participate in state and NWS briefings</w:t>
            </w:r>
          </w:p>
          <w:p w:rsidR="00F052F5" w:rsidRPr="003C3954" w:rsidRDefault="00F052F5" w:rsidP="004D7244">
            <w:pPr>
              <w:pStyle w:val="ListParagraph"/>
              <w:numPr>
                <w:ilvl w:val="0"/>
                <w:numId w:val="10"/>
              </w:numPr>
              <w:ind w:left="406" w:hanging="270"/>
              <w:rPr>
                <w:rFonts w:cstheme="minorHAnsi"/>
                <w:sz w:val="22"/>
              </w:rPr>
            </w:pPr>
            <w:r w:rsidRPr="003C3954">
              <w:rPr>
                <w:rFonts w:cstheme="minorHAnsi"/>
                <w:sz w:val="22"/>
              </w:rPr>
              <w:t>Coordinate with &lt;NAME ELECTRIC UTILITY&gt;</w:t>
            </w:r>
            <w:r>
              <w:rPr>
                <w:rFonts w:cstheme="minorHAnsi"/>
                <w:sz w:val="22"/>
              </w:rPr>
              <w:t xml:space="preserve"> to suspend disconnections on the reservation</w:t>
            </w:r>
          </w:p>
          <w:p w:rsidR="00F052F5" w:rsidRPr="003C3954" w:rsidRDefault="00F052F5" w:rsidP="004D7244">
            <w:pPr>
              <w:pStyle w:val="ListParagraph"/>
              <w:numPr>
                <w:ilvl w:val="0"/>
                <w:numId w:val="10"/>
              </w:numPr>
              <w:ind w:left="406" w:hanging="270"/>
              <w:rPr>
                <w:rFonts w:cstheme="minorHAnsi"/>
                <w:sz w:val="22"/>
              </w:rPr>
            </w:pPr>
            <w:r w:rsidRPr="003C3954">
              <w:rPr>
                <w:rFonts w:cstheme="minorHAnsi"/>
                <w:sz w:val="22"/>
              </w:rPr>
              <w:t>Activate Transportation Plan</w:t>
            </w:r>
          </w:p>
          <w:p w:rsidR="00F052F5" w:rsidRPr="003C3954" w:rsidRDefault="00F052F5" w:rsidP="004D7244">
            <w:pPr>
              <w:pStyle w:val="ListParagraph"/>
              <w:numPr>
                <w:ilvl w:val="0"/>
                <w:numId w:val="10"/>
              </w:numPr>
              <w:ind w:left="406" w:hanging="270"/>
              <w:rPr>
                <w:rFonts w:cstheme="minorHAnsi"/>
                <w:sz w:val="22"/>
              </w:rPr>
            </w:pPr>
            <w:r w:rsidRPr="003C3954">
              <w:rPr>
                <w:rFonts w:cstheme="minorHAnsi"/>
                <w:sz w:val="22"/>
              </w:rPr>
              <w:t>Direct Opening of Tribal Cooling Center(s)</w:t>
            </w:r>
          </w:p>
          <w:p w:rsidR="00F052F5" w:rsidRPr="003C3954" w:rsidRDefault="00F052F5" w:rsidP="004D7244">
            <w:pPr>
              <w:pStyle w:val="ListParagraph"/>
              <w:numPr>
                <w:ilvl w:val="0"/>
                <w:numId w:val="10"/>
              </w:numPr>
              <w:ind w:left="406" w:hanging="270"/>
              <w:rPr>
                <w:rFonts w:cstheme="minorHAnsi"/>
                <w:sz w:val="22"/>
              </w:rPr>
            </w:pPr>
            <w:r w:rsidRPr="003C3954">
              <w:rPr>
                <w:rFonts w:cstheme="minorHAnsi"/>
                <w:sz w:val="22"/>
              </w:rPr>
              <w:t>Process Resource Request from Cooling Center(s)</w:t>
            </w:r>
            <w:r w:rsidR="00941080">
              <w:rPr>
                <w:rFonts w:cstheme="minorHAnsi"/>
                <w:sz w:val="22"/>
              </w:rPr>
              <w:t xml:space="preserve"> and Healthcare facilities</w:t>
            </w:r>
          </w:p>
          <w:p w:rsidR="00F052F5" w:rsidRPr="003C3954" w:rsidRDefault="00F052F5" w:rsidP="004D7244">
            <w:pPr>
              <w:pStyle w:val="ListParagraph"/>
              <w:numPr>
                <w:ilvl w:val="0"/>
                <w:numId w:val="10"/>
              </w:numPr>
              <w:ind w:left="406" w:hanging="270"/>
              <w:rPr>
                <w:rFonts w:cstheme="minorHAnsi"/>
                <w:sz w:val="22"/>
              </w:rPr>
            </w:pPr>
            <w:r w:rsidRPr="003C3954">
              <w:rPr>
                <w:rFonts w:cstheme="minorHAnsi"/>
                <w:sz w:val="22"/>
              </w:rPr>
              <w:t>Coordinate the procurement and distribution of heat emergency supplies (bottled water, box fans)</w:t>
            </w:r>
          </w:p>
          <w:p w:rsidR="00F052F5" w:rsidRPr="003C3954" w:rsidRDefault="00F052F5" w:rsidP="004D7244">
            <w:pPr>
              <w:pStyle w:val="ListParagraph"/>
              <w:numPr>
                <w:ilvl w:val="0"/>
                <w:numId w:val="11"/>
              </w:numPr>
              <w:ind w:left="406" w:hanging="270"/>
              <w:rPr>
                <w:rFonts w:cstheme="minorHAnsi"/>
                <w:sz w:val="22"/>
                <w:szCs w:val="22"/>
              </w:rPr>
            </w:pPr>
            <w:r w:rsidRPr="003C3954">
              <w:rPr>
                <w:rFonts w:cstheme="minorHAnsi"/>
                <w:sz w:val="22"/>
                <w:szCs w:val="22"/>
              </w:rPr>
              <w:t>Activate Weather Respite Motel Voucher Program</w:t>
            </w:r>
          </w:p>
          <w:p w:rsidR="00F052F5" w:rsidRPr="00865791" w:rsidRDefault="00F052F5" w:rsidP="004D7244">
            <w:pPr>
              <w:pStyle w:val="ListParagraph"/>
              <w:numPr>
                <w:ilvl w:val="0"/>
                <w:numId w:val="10"/>
              </w:numPr>
              <w:ind w:left="406" w:hanging="270"/>
              <w:rPr>
                <w:rFonts w:cstheme="minorHAnsi"/>
                <w:sz w:val="22"/>
              </w:rPr>
            </w:pPr>
            <w:r w:rsidRPr="003C3954">
              <w:rPr>
                <w:rFonts w:cstheme="minorHAnsi"/>
                <w:sz w:val="22"/>
              </w:rPr>
              <w:t>Track Tribal Cooling Center census reports</w:t>
            </w:r>
          </w:p>
        </w:tc>
      </w:tr>
      <w:tr w:rsidR="00F052F5" w:rsidRPr="003C3954" w:rsidTr="004D7244">
        <w:trPr>
          <w:cantSplit/>
        </w:trPr>
        <w:tc>
          <w:tcPr>
            <w:tcW w:w="3076" w:type="dxa"/>
          </w:tcPr>
          <w:p w:rsidR="00F052F5" w:rsidRPr="003C3954" w:rsidRDefault="00F052F5" w:rsidP="004D7244">
            <w:pPr>
              <w:rPr>
                <w:rFonts w:cstheme="minorHAnsi"/>
                <w:sz w:val="22"/>
                <w:szCs w:val="22"/>
              </w:rPr>
            </w:pPr>
            <w:r w:rsidRPr="003C3954">
              <w:rPr>
                <w:rFonts w:cstheme="minorHAnsi"/>
                <w:sz w:val="22"/>
                <w:szCs w:val="22"/>
              </w:rPr>
              <w:lastRenderedPageBreak/>
              <w:t>Public Health and Medical</w:t>
            </w:r>
          </w:p>
        </w:tc>
        <w:tc>
          <w:tcPr>
            <w:tcW w:w="3171" w:type="dxa"/>
          </w:tcPr>
          <w:p w:rsidR="00F052F5" w:rsidRPr="003C3954" w:rsidRDefault="00F052F5" w:rsidP="004D7244">
            <w:pPr>
              <w:rPr>
                <w:rFonts w:cstheme="minorHAnsi"/>
                <w:sz w:val="22"/>
                <w:szCs w:val="22"/>
              </w:rPr>
            </w:pPr>
            <w:r w:rsidRPr="003C3954">
              <w:rPr>
                <w:rFonts w:cstheme="minorHAnsi"/>
                <w:sz w:val="22"/>
                <w:szCs w:val="22"/>
              </w:rPr>
              <w:t>&lt;</w:t>
            </w:r>
            <w:r w:rsidRPr="003C3954">
              <w:rPr>
                <w:rFonts w:cstheme="minorHAnsi"/>
                <w:i/>
                <w:caps/>
                <w:sz w:val="22"/>
                <w:szCs w:val="22"/>
              </w:rPr>
              <w:t>Tribal Health Department/Public Health Officer</w:t>
            </w:r>
            <w:r w:rsidRPr="003C3954">
              <w:rPr>
                <w:rFonts w:cstheme="minorHAnsi"/>
                <w:sz w:val="22"/>
                <w:szCs w:val="22"/>
              </w:rPr>
              <w:t>&gt;</w:t>
            </w:r>
          </w:p>
        </w:tc>
        <w:tc>
          <w:tcPr>
            <w:tcW w:w="3363" w:type="dxa"/>
          </w:tcPr>
          <w:p w:rsidR="00F052F5" w:rsidRPr="003C3954" w:rsidRDefault="00F052F5" w:rsidP="004D7244">
            <w:pPr>
              <w:pStyle w:val="ListParagraph"/>
              <w:numPr>
                <w:ilvl w:val="0"/>
                <w:numId w:val="11"/>
              </w:numPr>
              <w:ind w:left="406" w:hanging="270"/>
              <w:rPr>
                <w:rFonts w:cstheme="minorHAnsi"/>
                <w:sz w:val="22"/>
                <w:szCs w:val="22"/>
              </w:rPr>
            </w:pPr>
            <w:r w:rsidRPr="003C3954">
              <w:rPr>
                <w:rFonts w:cstheme="minorHAnsi"/>
                <w:sz w:val="22"/>
                <w:szCs w:val="22"/>
              </w:rPr>
              <w:t>Review Cooling Center Checklist</w:t>
            </w:r>
            <w:r>
              <w:rPr>
                <w:rFonts w:cstheme="minorHAnsi"/>
                <w:sz w:val="22"/>
                <w:szCs w:val="22"/>
              </w:rPr>
              <w:t xml:space="preserve"> with Cooling Center Coordinator</w:t>
            </w:r>
          </w:p>
          <w:p w:rsidR="00F052F5" w:rsidRPr="003C3954" w:rsidRDefault="00F052F5" w:rsidP="004D7244">
            <w:pPr>
              <w:pStyle w:val="ListParagraph"/>
              <w:numPr>
                <w:ilvl w:val="0"/>
                <w:numId w:val="11"/>
              </w:numPr>
              <w:ind w:left="406" w:hanging="270"/>
              <w:rPr>
                <w:rFonts w:cstheme="minorHAnsi"/>
                <w:sz w:val="22"/>
                <w:szCs w:val="22"/>
              </w:rPr>
            </w:pPr>
            <w:r w:rsidRPr="003C3954">
              <w:rPr>
                <w:rFonts w:cstheme="minorHAnsi"/>
                <w:sz w:val="22"/>
                <w:szCs w:val="22"/>
              </w:rPr>
              <w:t>Distribute Weather Respite Motel Voucher to vulnerable patients/clients</w:t>
            </w:r>
          </w:p>
          <w:p w:rsidR="00F052F5" w:rsidRPr="003C3954" w:rsidRDefault="00F052F5" w:rsidP="004D7244">
            <w:pPr>
              <w:pStyle w:val="ListParagraph"/>
              <w:numPr>
                <w:ilvl w:val="0"/>
                <w:numId w:val="11"/>
              </w:numPr>
              <w:ind w:left="406" w:hanging="270"/>
              <w:rPr>
                <w:rFonts w:cstheme="minorHAnsi"/>
                <w:sz w:val="22"/>
                <w:szCs w:val="22"/>
              </w:rPr>
            </w:pPr>
            <w:r w:rsidRPr="003C3954">
              <w:rPr>
                <w:rFonts w:cstheme="minorHAnsi"/>
                <w:sz w:val="22"/>
                <w:szCs w:val="22"/>
              </w:rPr>
              <w:t>Participate in ICS meetings and briefings</w:t>
            </w:r>
          </w:p>
          <w:p w:rsidR="00F052F5" w:rsidRDefault="00F052F5" w:rsidP="004D7244">
            <w:pPr>
              <w:pStyle w:val="ListParagraph"/>
              <w:numPr>
                <w:ilvl w:val="0"/>
                <w:numId w:val="11"/>
              </w:numPr>
              <w:ind w:left="406" w:hanging="270"/>
              <w:rPr>
                <w:rFonts w:cstheme="minorHAnsi"/>
                <w:sz w:val="22"/>
                <w:szCs w:val="22"/>
              </w:rPr>
            </w:pPr>
            <w:r w:rsidRPr="003C3954">
              <w:rPr>
                <w:rFonts w:cstheme="minorHAnsi"/>
                <w:sz w:val="22"/>
                <w:szCs w:val="22"/>
              </w:rPr>
              <w:t xml:space="preserve">Monitor heat related illness and death reports at tribal medical facilities including dialysis centers, skilled nursing and long term care facilities </w:t>
            </w:r>
          </w:p>
          <w:p w:rsidR="00F052F5" w:rsidRPr="003C3954" w:rsidRDefault="00F052F5" w:rsidP="004D7244">
            <w:pPr>
              <w:pStyle w:val="ListParagraph"/>
              <w:numPr>
                <w:ilvl w:val="0"/>
                <w:numId w:val="11"/>
              </w:numPr>
              <w:ind w:left="406" w:hanging="270"/>
              <w:rPr>
                <w:rFonts w:cstheme="minorHAnsi"/>
                <w:sz w:val="22"/>
                <w:szCs w:val="22"/>
              </w:rPr>
            </w:pPr>
            <w:r w:rsidRPr="003C3954">
              <w:rPr>
                <w:rFonts w:cstheme="minorHAnsi"/>
                <w:sz w:val="22"/>
                <w:szCs w:val="22"/>
              </w:rPr>
              <w:t>Coordinate welfare checks of vulnerable community members and elders to ensure use of air conditioning or arrange for transportation to cooling center</w:t>
            </w:r>
          </w:p>
          <w:p w:rsidR="00F052F5" w:rsidRDefault="00F052F5" w:rsidP="004D7244">
            <w:pPr>
              <w:pStyle w:val="ListParagraph"/>
              <w:numPr>
                <w:ilvl w:val="0"/>
                <w:numId w:val="11"/>
              </w:numPr>
              <w:ind w:left="406" w:hanging="270"/>
              <w:rPr>
                <w:rFonts w:cstheme="minorHAnsi"/>
                <w:sz w:val="22"/>
                <w:szCs w:val="22"/>
              </w:rPr>
            </w:pPr>
            <w:r>
              <w:rPr>
                <w:rFonts w:cstheme="minorHAnsi"/>
                <w:sz w:val="22"/>
                <w:szCs w:val="22"/>
              </w:rPr>
              <w:t>Notify community organizations/schools/daycare centers/organized sports organizations/construction companies/assisted living facilities of an impending extreme heat event and provide information on preparing and preventing heat related illness.</w:t>
            </w:r>
          </w:p>
          <w:p w:rsidR="00F052F5" w:rsidRPr="003C3954" w:rsidRDefault="00F052F5" w:rsidP="004D7244">
            <w:pPr>
              <w:pStyle w:val="ListParagraph"/>
              <w:numPr>
                <w:ilvl w:val="0"/>
                <w:numId w:val="11"/>
              </w:numPr>
              <w:ind w:left="406" w:hanging="270"/>
              <w:rPr>
                <w:rFonts w:cstheme="minorHAnsi"/>
                <w:sz w:val="22"/>
                <w:szCs w:val="22"/>
              </w:rPr>
            </w:pPr>
            <w:r w:rsidRPr="003C3954">
              <w:rPr>
                <w:rFonts w:cstheme="minorHAnsi"/>
                <w:sz w:val="22"/>
                <w:szCs w:val="22"/>
              </w:rPr>
              <w:t>Survey Tribal Cooling Centers for safety, sanitation and accessibility</w:t>
            </w:r>
          </w:p>
          <w:p w:rsidR="00F052F5" w:rsidRPr="00865791" w:rsidRDefault="00F052F5" w:rsidP="004D7244">
            <w:pPr>
              <w:pStyle w:val="ListParagraph"/>
              <w:numPr>
                <w:ilvl w:val="0"/>
                <w:numId w:val="11"/>
              </w:numPr>
              <w:ind w:left="406" w:hanging="270"/>
              <w:rPr>
                <w:rFonts w:cstheme="minorHAnsi"/>
                <w:sz w:val="22"/>
                <w:szCs w:val="22"/>
              </w:rPr>
            </w:pPr>
            <w:r w:rsidRPr="003C3954">
              <w:rPr>
                <w:rFonts w:cstheme="minorHAnsi"/>
                <w:sz w:val="22"/>
                <w:szCs w:val="22"/>
              </w:rPr>
              <w:t>Triage service needs</w:t>
            </w:r>
            <w:r>
              <w:rPr>
                <w:rFonts w:cstheme="minorHAnsi"/>
                <w:sz w:val="22"/>
                <w:szCs w:val="22"/>
              </w:rPr>
              <w:t xml:space="preserve"> (ice packs, cool water and/or cool IV fluids to treat heat related illness)</w:t>
            </w:r>
          </w:p>
        </w:tc>
      </w:tr>
      <w:tr w:rsidR="00F052F5" w:rsidRPr="003C3954" w:rsidTr="004D7244">
        <w:trPr>
          <w:cantSplit/>
        </w:trPr>
        <w:tc>
          <w:tcPr>
            <w:tcW w:w="3076" w:type="dxa"/>
          </w:tcPr>
          <w:p w:rsidR="00F052F5" w:rsidRPr="003C3954" w:rsidRDefault="00F052F5" w:rsidP="004D7244">
            <w:pPr>
              <w:rPr>
                <w:rFonts w:cstheme="minorHAnsi"/>
                <w:sz w:val="22"/>
                <w:szCs w:val="22"/>
              </w:rPr>
            </w:pPr>
            <w:r w:rsidRPr="003C3954">
              <w:rPr>
                <w:rFonts w:cstheme="minorHAnsi"/>
                <w:sz w:val="22"/>
                <w:szCs w:val="22"/>
              </w:rPr>
              <w:t>Mass Care</w:t>
            </w:r>
          </w:p>
        </w:tc>
        <w:tc>
          <w:tcPr>
            <w:tcW w:w="3171" w:type="dxa"/>
          </w:tcPr>
          <w:p w:rsidR="00F052F5" w:rsidRPr="003C3954" w:rsidRDefault="00F052F5" w:rsidP="004D7244">
            <w:pPr>
              <w:rPr>
                <w:rFonts w:cstheme="minorHAnsi"/>
                <w:sz w:val="22"/>
                <w:szCs w:val="22"/>
              </w:rPr>
            </w:pPr>
            <w:r w:rsidRPr="003C3954">
              <w:rPr>
                <w:rFonts w:cstheme="minorHAnsi"/>
                <w:sz w:val="22"/>
                <w:szCs w:val="22"/>
              </w:rPr>
              <w:t>&lt;</w:t>
            </w:r>
            <w:r w:rsidRPr="003C3954">
              <w:rPr>
                <w:rFonts w:cstheme="minorHAnsi"/>
                <w:i/>
                <w:caps/>
                <w:sz w:val="22"/>
                <w:szCs w:val="22"/>
              </w:rPr>
              <w:t>Tribal Community Center/SENIOR CENTERS/Schools/Gaming Establishment</w:t>
            </w:r>
            <w:r w:rsidRPr="003C3954">
              <w:rPr>
                <w:rFonts w:cstheme="minorHAnsi"/>
                <w:sz w:val="22"/>
                <w:szCs w:val="22"/>
              </w:rPr>
              <w:t>&gt;</w:t>
            </w:r>
          </w:p>
        </w:tc>
        <w:tc>
          <w:tcPr>
            <w:tcW w:w="3363" w:type="dxa"/>
          </w:tcPr>
          <w:p w:rsidR="00F052F5" w:rsidRPr="003C3954" w:rsidRDefault="00F052F5" w:rsidP="004D7244">
            <w:pPr>
              <w:pStyle w:val="ListParagraph"/>
              <w:numPr>
                <w:ilvl w:val="0"/>
                <w:numId w:val="12"/>
              </w:numPr>
              <w:ind w:left="406" w:hanging="270"/>
              <w:rPr>
                <w:rFonts w:cstheme="minorHAnsi"/>
                <w:sz w:val="22"/>
                <w:szCs w:val="22"/>
              </w:rPr>
            </w:pPr>
            <w:r w:rsidRPr="003C3954">
              <w:rPr>
                <w:rFonts w:cstheme="minorHAnsi"/>
                <w:sz w:val="22"/>
                <w:szCs w:val="22"/>
              </w:rPr>
              <w:t>Review Cooling Center Checklist</w:t>
            </w:r>
          </w:p>
          <w:p w:rsidR="00F052F5" w:rsidRPr="003C3954" w:rsidRDefault="00F052F5" w:rsidP="004D7244">
            <w:pPr>
              <w:pStyle w:val="ListParagraph"/>
              <w:numPr>
                <w:ilvl w:val="0"/>
                <w:numId w:val="12"/>
              </w:numPr>
              <w:ind w:left="406" w:hanging="270"/>
              <w:rPr>
                <w:rFonts w:cstheme="minorHAnsi"/>
                <w:sz w:val="22"/>
                <w:szCs w:val="22"/>
              </w:rPr>
            </w:pPr>
            <w:r w:rsidRPr="003C3954">
              <w:rPr>
                <w:rFonts w:cstheme="minorHAnsi"/>
                <w:sz w:val="22"/>
                <w:szCs w:val="22"/>
              </w:rPr>
              <w:t>Staff Tribal Cooling Center(s)</w:t>
            </w:r>
          </w:p>
          <w:p w:rsidR="00F052F5" w:rsidRPr="003C3954" w:rsidRDefault="00F052F5" w:rsidP="004D7244">
            <w:pPr>
              <w:pStyle w:val="ListParagraph"/>
              <w:numPr>
                <w:ilvl w:val="0"/>
                <w:numId w:val="12"/>
              </w:numPr>
              <w:ind w:left="406" w:hanging="270"/>
              <w:rPr>
                <w:rFonts w:cstheme="minorHAnsi"/>
                <w:sz w:val="22"/>
                <w:szCs w:val="22"/>
              </w:rPr>
            </w:pPr>
            <w:r w:rsidRPr="003C3954">
              <w:rPr>
                <w:rFonts w:cstheme="minorHAnsi"/>
                <w:sz w:val="22"/>
                <w:szCs w:val="22"/>
              </w:rPr>
              <w:t xml:space="preserve">Assess need for supplies and resources and process requests through the &lt;TRIBE NAME&gt; </w:t>
            </w:r>
            <w:r w:rsidR="000A7F27">
              <w:rPr>
                <w:rFonts w:cstheme="minorHAnsi"/>
                <w:sz w:val="22"/>
                <w:szCs w:val="22"/>
              </w:rPr>
              <w:t>&lt;</w:t>
            </w:r>
            <w:r w:rsidRPr="000A7F27">
              <w:rPr>
                <w:rFonts w:cstheme="minorHAnsi"/>
                <w:sz w:val="22"/>
                <w:szCs w:val="22"/>
              </w:rPr>
              <w:t>ICS</w:t>
            </w:r>
            <w:r w:rsidR="000A7F27" w:rsidRPr="000A7F27">
              <w:rPr>
                <w:rFonts w:cstheme="minorHAnsi"/>
                <w:sz w:val="22"/>
                <w:szCs w:val="22"/>
              </w:rPr>
              <w:t xml:space="preserve"> </w:t>
            </w:r>
            <w:r w:rsidR="000A7F27" w:rsidRPr="000A7F27">
              <w:rPr>
                <w:rFonts w:cstheme="minorHAnsi"/>
                <w:sz w:val="22"/>
                <w:szCs w:val="22"/>
              </w:rPr>
              <w:t>or other emergency management structure used by the Tribe&gt;</w:t>
            </w:r>
          </w:p>
        </w:tc>
      </w:tr>
      <w:tr w:rsidR="00F052F5" w:rsidRPr="003C3954" w:rsidTr="004D7244">
        <w:trPr>
          <w:cantSplit/>
        </w:trPr>
        <w:tc>
          <w:tcPr>
            <w:tcW w:w="3076" w:type="dxa"/>
          </w:tcPr>
          <w:p w:rsidR="00F052F5" w:rsidRPr="003C3954" w:rsidRDefault="00F052F5" w:rsidP="004D7244">
            <w:pPr>
              <w:rPr>
                <w:rFonts w:cstheme="minorHAnsi"/>
                <w:sz w:val="22"/>
                <w:szCs w:val="22"/>
              </w:rPr>
            </w:pPr>
            <w:r w:rsidRPr="003C3954">
              <w:rPr>
                <w:rFonts w:cstheme="minorHAnsi"/>
                <w:sz w:val="22"/>
                <w:szCs w:val="22"/>
              </w:rPr>
              <w:lastRenderedPageBreak/>
              <w:t>Logistics and Resource Management</w:t>
            </w:r>
          </w:p>
        </w:tc>
        <w:tc>
          <w:tcPr>
            <w:tcW w:w="3171" w:type="dxa"/>
          </w:tcPr>
          <w:p w:rsidR="00F052F5" w:rsidRPr="003C3954" w:rsidRDefault="00F052F5" w:rsidP="004D7244">
            <w:pPr>
              <w:rPr>
                <w:rFonts w:cstheme="minorHAnsi"/>
                <w:sz w:val="22"/>
                <w:szCs w:val="22"/>
              </w:rPr>
            </w:pPr>
            <w:r w:rsidRPr="003C3954">
              <w:rPr>
                <w:rFonts w:cstheme="minorHAnsi"/>
                <w:i/>
                <w:sz w:val="22"/>
                <w:szCs w:val="22"/>
              </w:rPr>
              <w:t>&lt;TRIB</w:t>
            </w:r>
            <w:r>
              <w:rPr>
                <w:rFonts w:cstheme="minorHAnsi"/>
                <w:i/>
                <w:sz w:val="22"/>
                <w:szCs w:val="22"/>
              </w:rPr>
              <w:t>E</w:t>
            </w:r>
            <w:r w:rsidRPr="003C3954">
              <w:rPr>
                <w:rFonts w:cstheme="minorHAnsi"/>
                <w:i/>
                <w:sz w:val="22"/>
                <w:szCs w:val="22"/>
              </w:rPr>
              <w:t xml:space="preserve"> FINANCE/TRIB</w:t>
            </w:r>
            <w:r>
              <w:rPr>
                <w:rFonts w:cstheme="minorHAnsi"/>
                <w:i/>
                <w:sz w:val="22"/>
                <w:szCs w:val="22"/>
              </w:rPr>
              <w:t>E</w:t>
            </w:r>
            <w:r w:rsidRPr="003C3954">
              <w:rPr>
                <w:rFonts w:cstheme="minorHAnsi"/>
                <w:i/>
                <w:sz w:val="22"/>
                <w:szCs w:val="22"/>
              </w:rPr>
              <w:t xml:space="preserve"> MAINTENANCE</w:t>
            </w:r>
            <w:r w:rsidRPr="003C3954">
              <w:rPr>
                <w:rFonts w:cstheme="minorHAnsi"/>
                <w:sz w:val="22"/>
                <w:szCs w:val="22"/>
              </w:rPr>
              <w:t>&gt;</w:t>
            </w:r>
          </w:p>
        </w:tc>
        <w:tc>
          <w:tcPr>
            <w:tcW w:w="3363" w:type="dxa"/>
          </w:tcPr>
          <w:p w:rsidR="00F052F5" w:rsidRPr="003C3954" w:rsidRDefault="00F052F5" w:rsidP="004D7244">
            <w:pPr>
              <w:pStyle w:val="ListParagraph"/>
              <w:numPr>
                <w:ilvl w:val="0"/>
                <w:numId w:val="13"/>
              </w:numPr>
              <w:ind w:left="406" w:hanging="270"/>
              <w:rPr>
                <w:rFonts w:cstheme="minorHAnsi"/>
                <w:sz w:val="22"/>
                <w:szCs w:val="22"/>
              </w:rPr>
            </w:pPr>
            <w:r w:rsidRPr="003C3954">
              <w:rPr>
                <w:rFonts w:cstheme="minorHAnsi"/>
                <w:sz w:val="22"/>
                <w:szCs w:val="22"/>
              </w:rPr>
              <w:t>Process resource requests</w:t>
            </w:r>
          </w:p>
          <w:p w:rsidR="00F052F5" w:rsidRPr="003C3954" w:rsidRDefault="00F052F5" w:rsidP="004D7244">
            <w:pPr>
              <w:pStyle w:val="ListParagraph"/>
              <w:numPr>
                <w:ilvl w:val="0"/>
                <w:numId w:val="13"/>
              </w:numPr>
              <w:ind w:left="406" w:hanging="270"/>
              <w:rPr>
                <w:rFonts w:cstheme="minorHAnsi"/>
                <w:sz w:val="22"/>
                <w:szCs w:val="22"/>
              </w:rPr>
            </w:pPr>
            <w:r w:rsidRPr="003C3954">
              <w:rPr>
                <w:rFonts w:cstheme="minorHAnsi"/>
                <w:sz w:val="22"/>
                <w:szCs w:val="22"/>
              </w:rPr>
              <w:t>Track resources</w:t>
            </w:r>
          </w:p>
          <w:p w:rsidR="00F052F5" w:rsidRPr="003C3954" w:rsidRDefault="00F052F5" w:rsidP="004D7244">
            <w:pPr>
              <w:pStyle w:val="ListParagraph"/>
              <w:numPr>
                <w:ilvl w:val="0"/>
                <w:numId w:val="13"/>
              </w:numPr>
              <w:ind w:left="406" w:hanging="270"/>
              <w:rPr>
                <w:rFonts w:cstheme="minorHAnsi"/>
                <w:sz w:val="22"/>
                <w:szCs w:val="22"/>
              </w:rPr>
            </w:pPr>
            <w:r w:rsidRPr="003C3954">
              <w:rPr>
                <w:rFonts w:cstheme="minorHAnsi"/>
                <w:sz w:val="22"/>
                <w:szCs w:val="22"/>
              </w:rPr>
              <w:t>Distribute resources</w:t>
            </w:r>
          </w:p>
          <w:p w:rsidR="00F052F5" w:rsidRPr="003C3954" w:rsidRDefault="00F052F5" w:rsidP="004D7244">
            <w:pPr>
              <w:pStyle w:val="ListParagraph"/>
              <w:numPr>
                <w:ilvl w:val="0"/>
                <w:numId w:val="13"/>
              </w:numPr>
              <w:ind w:left="406" w:hanging="270"/>
              <w:rPr>
                <w:rFonts w:cstheme="minorHAnsi"/>
                <w:sz w:val="22"/>
                <w:szCs w:val="22"/>
              </w:rPr>
            </w:pPr>
            <w:r w:rsidRPr="003C3954">
              <w:rPr>
                <w:rFonts w:cstheme="minorHAnsi"/>
                <w:sz w:val="22"/>
                <w:szCs w:val="22"/>
              </w:rPr>
              <w:t>Stock and resupply cached supplies</w:t>
            </w:r>
          </w:p>
          <w:p w:rsidR="00F052F5" w:rsidRPr="003C3954" w:rsidRDefault="00F052F5" w:rsidP="004D7244">
            <w:pPr>
              <w:pStyle w:val="ListParagraph"/>
              <w:numPr>
                <w:ilvl w:val="0"/>
                <w:numId w:val="13"/>
              </w:numPr>
              <w:ind w:left="406" w:hanging="270"/>
              <w:rPr>
                <w:rFonts w:cstheme="minorHAnsi"/>
                <w:sz w:val="22"/>
                <w:szCs w:val="22"/>
              </w:rPr>
            </w:pPr>
            <w:r w:rsidRPr="003C3954">
              <w:rPr>
                <w:rFonts w:cstheme="minorHAnsi"/>
                <w:sz w:val="22"/>
                <w:szCs w:val="22"/>
              </w:rPr>
              <w:t>Receive donated bulk items</w:t>
            </w:r>
          </w:p>
        </w:tc>
      </w:tr>
    </w:tbl>
    <w:p w:rsidR="00F052F5" w:rsidRPr="003C3954" w:rsidRDefault="00F052F5" w:rsidP="00F052F5">
      <w:pPr>
        <w:rPr>
          <w:rFonts w:cstheme="minorHAnsi"/>
        </w:rPr>
      </w:pPr>
    </w:p>
    <w:p w:rsidR="00F052F5" w:rsidRPr="006A2228" w:rsidRDefault="00F052F5" w:rsidP="00F052F5">
      <w:pPr>
        <w:pStyle w:val="Heading1"/>
        <w:rPr>
          <w:sz w:val="36"/>
          <w:szCs w:val="36"/>
        </w:rPr>
      </w:pPr>
      <w:bookmarkStart w:id="12" w:name="_Toc168475149"/>
      <w:r w:rsidRPr="006A2228">
        <w:rPr>
          <w:sz w:val="36"/>
          <w:szCs w:val="36"/>
        </w:rPr>
        <w:t>VI. COOLING CENTER(S)</w:t>
      </w:r>
      <w:bookmarkEnd w:id="12"/>
    </w:p>
    <w:p w:rsidR="00F052F5" w:rsidRPr="00407357" w:rsidRDefault="00F052F5" w:rsidP="00F052F5"/>
    <w:p w:rsidR="00F052F5" w:rsidRPr="003C3954" w:rsidRDefault="00F052F5" w:rsidP="00F052F5">
      <w:pPr>
        <w:autoSpaceDE w:val="0"/>
        <w:autoSpaceDN w:val="0"/>
        <w:adjustRightInd w:val="0"/>
        <w:rPr>
          <w:rFonts w:cstheme="minorHAnsi"/>
          <w:color w:val="000000"/>
        </w:rPr>
      </w:pPr>
      <w:r w:rsidRPr="003C3954">
        <w:rPr>
          <w:rFonts w:cstheme="minorHAnsi"/>
          <w:color w:val="000000"/>
        </w:rPr>
        <w:t xml:space="preserve">Cooling centers in </w:t>
      </w:r>
      <w:r>
        <w:rPr>
          <w:rFonts w:cstheme="minorHAnsi"/>
          <w:color w:val="000000"/>
        </w:rPr>
        <w:t>&lt;RESERVATION NAME&gt;</w:t>
      </w:r>
      <w:r w:rsidRPr="003C3954">
        <w:rPr>
          <w:rFonts w:cstheme="minorHAnsi"/>
          <w:color w:val="000000"/>
        </w:rPr>
        <w:t xml:space="preserve"> are set up and operated by the facility manager. </w:t>
      </w:r>
      <w:r>
        <w:rPr>
          <w:rFonts w:cstheme="minorHAnsi"/>
          <w:color w:val="000000"/>
        </w:rPr>
        <w:t>&lt;TRIBE NAME&gt;</w:t>
      </w:r>
      <w:r w:rsidRPr="003C3954">
        <w:rPr>
          <w:rFonts w:cstheme="minorHAnsi"/>
          <w:color w:val="000000"/>
        </w:rPr>
        <w:t xml:space="preserve"> has identified the following locations that can serve as cooling centers during a heat emergency.</w:t>
      </w:r>
    </w:p>
    <w:p w:rsidR="00F052F5" w:rsidRPr="003C3954" w:rsidRDefault="00F052F5" w:rsidP="00F052F5">
      <w:pPr>
        <w:autoSpaceDE w:val="0"/>
        <w:autoSpaceDN w:val="0"/>
        <w:adjustRightInd w:val="0"/>
        <w:rPr>
          <w:rFonts w:cstheme="minorHAnsi"/>
          <w:color w:val="000000"/>
        </w:rPr>
      </w:pPr>
    </w:p>
    <w:tbl>
      <w:tblPr>
        <w:tblStyle w:val="TableGrid"/>
        <w:tblW w:w="0" w:type="auto"/>
        <w:tblLook w:val="0620" w:firstRow="1" w:lastRow="0" w:firstColumn="0" w:lastColumn="0" w:noHBand="1" w:noVBand="1"/>
        <w:tblCaption w:val="Table listing each cooling location, point of contact and phone number"/>
      </w:tblPr>
      <w:tblGrid>
        <w:gridCol w:w="1870"/>
        <w:gridCol w:w="1870"/>
        <w:gridCol w:w="1870"/>
        <w:gridCol w:w="1870"/>
        <w:gridCol w:w="1870"/>
      </w:tblGrid>
      <w:tr w:rsidR="00F052F5" w:rsidRPr="003C3954" w:rsidTr="004D7244">
        <w:trPr>
          <w:tblHeader/>
        </w:trPr>
        <w:tc>
          <w:tcPr>
            <w:tcW w:w="1870" w:type="dxa"/>
          </w:tcPr>
          <w:p w:rsidR="00F052F5" w:rsidRPr="003C3954" w:rsidRDefault="00F052F5" w:rsidP="004D7244">
            <w:pPr>
              <w:autoSpaceDE w:val="0"/>
              <w:autoSpaceDN w:val="0"/>
              <w:adjustRightInd w:val="0"/>
              <w:rPr>
                <w:rFonts w:cstheme="minorHAnsi"/>
                <w:b/>
                <w:color w:val="000000"/>
                <w:sz w:val="20"/>
                <w:szCs w:val="20"/>
              </w:rPr>
            </w:pPr>
            <w:r w:rsidRPr="003C3954">
              <w:rPr>
                <w:rFonts w:cstheme="minorHAnsi"/>
                <w:b/>
                <w:color w:val="000000"/>
                <w:sz w:val="20"/>
                <w:szCs w:val="20"/>
              </w:rPr>
              <w:t>Name</w:t>
            </w:r>
          </w:p>
        </w:tc>
        <w:tc>
          <w:tcPr>
            <w:tcW w:w="1870" w:type="dxa"/>
          </w:tcPr>
          <w:p w:rsidR="00F052F5" w:rsidRPr="003C3954" w:rsidRDefault="00F052F5" w:rsidP="004D7244">
            <w:pPr>
              <w:autoSpaceDE w:val="0"/>
              <w:autoSpaceDN w:val="0"/>
              <w:adjustRightInd w:val="0"/>
              <w:rPr>
                <w:rFonts w:cstheme="minorHAnsi"/>
                <w:b/>
                <w:color w:val="000000"/>
                <w:sz w:val="20"/>
                <w:szCs w:val="20"/>
              </w:rPr>
            </w:pPr>
            <w:r w:rsidRPr="003C3954">
              <w:rPr>
                <w:rFonts w:cstheme="minorHAnsi"/>
                <w:b/>
                <w:color w:val="000000"/>
                <w:sz w:val="20"/>
                <w:szCs w:val="20"/>
              </w:rPr>
              <w:t>Location</w:t>
            </w:r>
          </w:p>
        </w:tc>
        <w:tc>
          <w:tcPr>
            <w:tcW w:w="1870" w:type="dxa"/>
          </w:tcPr>
          <w:p w:rsidR="00F052F5" w:rsidRPr="003C3954" w:rsidRDefault="00F052F5" w:rsidP="004D7244">
            <w:pPr>
              <w:autoSpaceDE w:val="0"/>
              <w:autoSpaceDN w:val="0"/>
              <w:adjustRightInd w:val="0"/>
              <w:rPr>
                <w:rFonts w:cstheme="minorHAnsi"/>
                <w:b/>
                <w:color w:val="000000"/>
                <w:sz w:val="20"/>
                <w:szCs w:val="20"/>
              </w:rPr>
            </w:pPr>
            <w:r w:rsidRPr="003C3954">
              <w:rPr>
                <w:rFonts w:cstheme="minorHAnsi"/>
                <w:b/>
                <w:color w:val="000000"/>
                <w:sz w:val="20"/>
                <w:szCs w:val="20"/>
              </w:rPr>
              <w:t>Point of Contact</w:t>
            </w:r>
          </w:p>
        </w:tc>
        <w:tc>
          <w:tcPr>
            <w:tcW w:w="1870" w:type="dxa"/>
          </w:tcPr>
          <w:p w:rsidR="00F052F5" w:rsidRPr="003C3954" w:rsidRDefault="00F052F5" w:rsidP="004D7244">
            <w:pPr>
              <w:autoSpaceDE w:val="0"/>
              <w:autoSpaceDN w:val="0"/>
              <w:adjustRightInd w:val="0"/>
              <w:rPr>
                <w:rFonts w:cstheme="minorHAnsi"/>
                <w:b/>
                <w:color w:val="000000"/>
                <w:sz w:val="20"/>
                <w:szCs w:val="20"/>
              </w:rPr>
            </w:pPr>
            <w:r w:rsidRPr="003C3954">
              <w:rPr>
                <w:rFonts w:cstheme="minorHAnsi"/>
                <w:b/>
                <w:color w:val="000000"/>
                <w:sz w:val="20"/>
                <w:szCs w:val="20"/>
              </w:rPr>
              <w:t>Ph. Number</w:t>
            </w:r>
          </w:p>
        </w:tc>
        <w:tc>
          <w:tcPr>
            <w:tcW w:w="1870" w:type="dxa"/>
          </w:tcPr>
          <w:p w:rsidR="00F052F5" w:rsidRPr="003C3954" w:rsidRDefault="00F052F5" w:rsidP="004D7244">
            <w:pPr>
              <w:autoSpaceDE w:val="0"/>
              <w:autoSpaceDN w:val="0"/>
              <w:adjustRightInd w:val="0"/>
              <w:rPr>
                <w:rFonts w:cstheme="minorHAnsi"/>
                <w:b/>
                <w:color w:val="000000"/>
                <w:sz w:val="20"/>
                <w:szCs w:val="20"/>
              </w:rPr>
            </w:pPr>
            <w:r w:rsidRPr="003C3954">
              <w:rPr>
                <w:rFonts w:cstheme="minorHAnsi"/>
                <w:b/>
                <w:color w:val="000000"/>
                <w:sz w:val="20"/>
                <w:szCs w:val="20"/>
              </w:rPr>
              <w:t>Opening Criteria</w:t>
            </w:r>
          </w:p>
        </w:tc>
      </w:tr>
      <w:tr w:rsidR="00F052F5" w:rsidRPr="003C3954" w:rsidTr="004D7244">
        <w:tc>
          <w:tcPr>
            <w:tcW w:w="1870" w:type="dxa"/>
          </w:tcPr>
          <w:p w:rsidR="00F052F5" w:rsidRPr="003C3954" w:rsidRDefault="00F052F5" w:rsidP="004D7244">
            <w:pPr>
              <w:autoSpaceDE w:val="0"/>
              <w:autoSpaceDN w:val="0"/>
              <w:adjustRightInd w:val="0"/>
              <w:rPr>
                <w:rFonts w:cstheme="minorHAnsi"/>
                <w:i/>
                <w:color w:val="000000"/>
                <w:sz w:val="20"/>
                <w:szCs w:val="20"/>
              </w:rPr>
            </w:pPr>
            <w:r>
              <w:rPr>
                <w:rFonts w:cstheme="minorHAnsi"/>
                <w:i/>
                <w:color w:val="000000"/>
                <w:sz w:val="20"/>
                <w:szCs w:val="20"/>
              </w:rPr>
              <w:t>&lt;</w:t>
            </w:r>
            <w:r w:rsidRPr="003C3954">
              <w:rPr>
                <w:rFonts w:cstheme="minorHAnsi"/>
                <w:i/>
                <w:color w:val="000000"/>
                <w:sz w:val="20"/>
                <w:szCs w:val="20"/>
              </w:rPr>
              <w:t>Public Library</w:t>
            </w:r>
            <w:r>
              <w:rPr>
                <w:rFonts w:cstheme="minorHAnsi"/>
                <w:i/>
                <w:color w:val="000000"/>
                <w:sz w:val="20"/>
                <w:szCs w:val="20"/>
              </w:rPr>
              <w:t>&gt;</w:t>
            </w:r>
          </w:p>
        </w:tc>
        <w:tc>
          <w:tcPr>
            <w:tcW w:w="1870" w:type="dxa"/>
          </w:tcPr>
          <w:p w:rsidR="00F052F5" w:rsidRPr="003C3954" w:rsidRDefault="00F052F5" w:rsidP="004D7244">
            <w:pPr>
              <w:autoSpaceDE w:val="0"/>
              <w:autoSpaceDN w:val="0"/>
              <w:adjustRightInd w:val="0"/>
              <w:rPr>
                <w:rFonts w:cstheme="minorHAnsi"/>
                <w:i/>
                <w:color w:val="000000"/>
                <w:sz w:val="20"/>
                <w:szCs w:val="20"/>
              </w:rPr>
            </w:pPr>
            <w:r>
              <w:rPr>
                <w:rFonts w:cstheme="minorHAnsi"/>
                <w:i/>
                <w:color w:val="000000"/>
                <w:sz w:val="20"/>
                <w:szCs w:val="20"/>
              </w:rPr>
              <w:t>&lt;</w:t>
            </w:r>
            <w:r w:rsidRPr="003C3954">
              <w:rPr>
                <w:rFonts w:cstheme="minorHAnsi"/>
                <w:i/>
                <w:color w:val="000000"/>
                <w:sz w:val="20"/>
                <w:szCs w:val="20"/>
              </w:rPr>
              <w:t xml:space="preserve">111 Main, </w:t>
            </w:r>
            <w:proofErr w:type="gramStart"/>
            <w:r w:rsidRPr="003C3954">
              <w:rPr>
                <w:rFonts w:cstheme="minorHAnsi"/>
                <w:i/>
                <w:color w:val="000000"/>
                <w:sz w:val="20"/>
                <w:szCs w:val="20"/>
              </w:rPr>
              <w:t>My</w:t>
            </w:r>
            <w:proofErr w:type="gramEnd"/>
          </w:p>
          <w:p w:rsidR="00F052F5" w:rsidRPr="003C3954" w:rsidRDefault="00F052F5" w:rsidP="004D7244">
            <w:pPr>
              <w:autoSpaceDE w:val="0"/>
              <w:autoSpaceDN w:val="0"/>
              <w:adjustRightInd w:val="0"/>
              <w:rPr>
                <w:rFonts w:cstheme="minorHAnsi"/>
                <w:i/>
                <w:color w:val="000000"/>
                <w:sz w:val="20"/>
                <w:szCs w:val="20"/>
              </w:rPr>
            </w:pPr>
            <w:r>
              <w:rPr>
                <w:rFonts w:cstheme="minorHAnsi"/>
                <w:i/>
                <w:color w:val="000000"/>
                <w:sz w:val="20"/>
                <w:szCs w:val="20"/>
              </w:rPr>
              <w:t>Town&gt;</w:t>
            </w:r>
          </w:p>
          <w:p w:rsidR="00F052F5" w:rsidRPr="003C3954" w:rsidRDefault="00F052F5" w:rsidP="004D7244">
            <w:pPr>
              <w:autoSpaceDE w:val="0"/>
              <w:autoSpaceDN w:val="0"/>
              <w:adjustRightInd w:val="0"/>
              <w:rPr>
                <w:rFonts w:cstheme="minorHAnsi"/>
                <w:i/>
                <w:color w:val="000000"/>
                <w:sz w:val="20"/>
                <w:szCs w:val="20"/>
              </w:rPr>
            </w:pPr>
          </w:p>
        </w:tc>
        <w:tc>
          <w:tcPr>
            <w:tcW w:w="1870" w:type="dxa"/>
          </w:tcPr>
          <w:p w:rsidR="00F052F5" w:rsidRPr="003C3954" w:rsidRDefault="00F052F5" w:rsidP="004D7244">
            <w:pPr>
              <w:autoSpaceDE w:val="0"/>
              <w:autoSpaceDN w:val="0"/>
              <w:adjustRightInd w:val="0"/>
              <w:rPr>
                <w:rFonts w:cstheme="minorHAnsi"/>
                <w:i/>
                <w:color w:val="000000"/>
                <w:sz w:val="20"/>
                <w:szCs w:val="20"/>
              </w:rPr>
            </w:pPr>
            <w:r>
              <w:rPr>
                <w:rFonts w:cstheme="minorHAnsi"/>
                <w:i/>
                <w:color w:val="000000"/>
                <w:sz w:val="20"/>
                <w:szCs w:val="20"/>
              </w:rPr>
              <w:t xml:space="preserve">&lt;Jeff </w:t>
            </w:r>
            <w:proofErr w:type="spellStart"/>
            <w:r>
              <w:rPr>
                <w:rFonts w:cstheme="minorHAnsi"/>
                <w:i/>
                <w:color w:val="000000"/>
                <w:sz w:val="20"/>
                <w:szCs w:val="20"/>
              </w:rPr>
              <w:t>Coolhead</w:t>
            </w:r>
            <w:proofErr w:type="spellEnd"/>
            <w:r>
              <w:rPr>
                <w:rFonts w:cstheme="minorHAnsi"/>
                <w:i/>
                <w:color w:val="000000"/>
                <w:sz w:val="20"/>
                <w:szCs w:val="20"/>
              </w:rPr>
              <w:t>&gt;</w:t>
            </w:r>
          </w:p>
        </w:tc>
        <w:tc>
          <w:tcPr>
            <w:tcW w:w="1870" w:type="dxa"/>
          </w:tcPr>
          <w:p w:rsidR="00F052F5" w:rsidRPr="003C3954" w:rsidRDefault="00F052F5" w:rsidP="004D7244">
            <w:pPr>
              <w:autoSpaceDE w:val="0"/>
              <w:autoSpaceDN w:val="0"/>
              <w:adjustRightInd w:val="0"/>
              <w:rPr>
                <w:rFonts w:cstheme="minorHAnsi"/>
                <w:i/>
                <w:color w:val="000000"/>
                <w:sz w:val="20"/>
                <w:szCs w:val="20"/>
              </w:rPr>
            </w:pPr>
            <w:r>
              <w:rPr>
                <w:rFonts w:cstheme="minorHAnsi"/>
                <w:i/>
                <w:color w:val="000000"/>
                <w:sz w:val="20"/>
                <w:szCs w:val="20"/>
              </w:rPr>
              <w:t>&lt;</w:t>
            </w:r>
            <w:r w:rsidRPr="003C3954">
              <w:rPr>
                <w:rFonts w:cstheme="minorHAnsi"/>
                <w:i/>
                <w:color w:val="000000"/>
                <w:sz w:val="20"/>
                <w:szCs w:val="20"/>
              </w:rPr>
              <w:t>999‐999‐9999</w:t>
            </w:r>
            <w:r>
              <w:rPr>
                <w:rFonts w:cstheme="minorHAnsi"/>
                <w:i/>
                <w:color w:val="000000"/>
                <w:sz w:val="20"/>
                <w:szCs w:val="20"/>
              </w:rPr>
              <w:t>&gt;</w:t>
            </w:r>
          </w:p>
        </w:tc>
        <w:tc>
          <w:tcPr>
            <w:tcW w:w="1870" w:type="dxa"/>
          </w:tcPr>
          <w:p w:rsidR="00F052F5" w:rsidRPr="003C3954" w:rsidRDefault="00F052F5" w:rsidP="004D7244">
            <w:pPr>
              <w:autoSpaceDE w:val="0"/>
              <w:autoSpaceDN w:val="0"/>
              <w:adjustRightInd w:val="0"/>
              <w:rPr>
                <w:rFonts w:cstheme="minorHAnsi"/>
                <w:i/>
                <w:color w:val="000000"/>
                <w:sz w:val="20"/>
                <w:szCs w:val="20"/>
              </w:rPr>
            </w:pPr>
            <w:r>
              <w:rPr>
                <w:rFonts w:cstheme="minorHAnsi"/>
                <w:i/>
                <w:color w:val="000000"/>
                <w:sz w:val="20"/>
                <w:szCs w:val="20"/>
              </w:rPr>
              <w:t>&lt;</w:t>
            </w:r>
            <w:r w:rsidRPr="003C3954">
              <w:rPr>
                <w:rFonts w:cstheme="minorHAnsi"/>
                <w:i/>
                <w:color w:val="000000"/>
                <w:sz w:val="20"/>
                <w:szCs w:val="20"/>
              </w:rPr>
              <w:t>During days of</w:t>
            </w:r>
          </w:p>
          <w:p w:rsidR="00F052F5" w:rsidRPr="003C3954" w:rsidRDefault="00F052F5" w:rsidP="004D7244">
            <w:pPr>
              <w:autoSpaceDE w:val="0"/>
              <w:autoSpaceDN w:val="0"/>
              <w:adjustRightInd w:val="0"/>
              <w:rPr>
                <w:rFonts w:cstheme="minorHAnsi"/>
                <w:i/>
                <w:color w:val="000000"/>
                <w:sz w:val="20"/>
                <w:szCs w:val="20"/>
              </w:rPr>
            </w:pPr>
            <w:r w:rsidRPr="003C3954">
              <w:rPr>
                <w:rFonts w:cstheme="minorHAnsi"/>
                <w:i/>
                <w:color w:val="000000"/>
                <w:sz w:val="20"/>
                <w:szCs w:val="20"/>
              </w:rPr>
              <w:t>Excessive Heat</w:t>
            </w:r>
          </w:p>
          <w:p w:rsidR="00F052F5" w:rsidRPr="003C3954" w:rsidRDefault="00F052F5" w:rsidP="004D7244">
            <w:pPr>
              <w:autoSpaceDE w:val="0"/>
              <w:autoSpaceDN w:val="0"/>
              <w:adjustRightInd w:val="0"/>
              <w:rPr>
                <w:rFonts w:cstheme="minorHAnsi"/>
                <w:i/>
                <w:color w:val="000000"/>
                <w:sz w:val="20"/>
                <w:szCs w:val="20"/>
              </w:rPr>
            </w:pPr>
            <w:r>
              <w:rPr>
                <w:rFonts w:cstheme="minorHAnsi"/>
                <w:i/>
                <w:color w:val="000000"/>
                <w:sz w:val="20"/>
                <w:szCs w:val="20"/>
              </w:rPr>
              <w:t>Advisory&gt;</w:t>
            </w:r>
          </w:p>
          <w:p w:rsidR="00F052F5" w:rsidRPr="003C3954" w:rsidRDefault="00F052F5" w:rsidP="004D7244">
            <w:pPr>
              <w:autoSpaceDE w:val="0"/>
              <w:autoSpaceDN w:val="0"/>
              <w:adjustRightInd w:val="0"/>
              <w:rPr>
                <w:rFonts w:cstheme="minorHAnsi"/>
                <w:i/>
                <w:color w:val="000000"/>
                <w:sz w:val="20"/>
                <w:szCs w:val="20"/>
              </w:rPr>
            </w:pPr>
          </w:p>
        </w:tc>
      </w:tr>
      <w:tr w:rsidR="00F052F5" w:rsidRPr="003C3954" w:rsidTr="004D7244">
        <w:tc>
          <w:tcPr>
            <w:tcW w:w="1870" w:type="dxa"/>
          </w:tcPr>
          <w:p w:rsidR="00F052F5" w:rsidRPr="003C3954" w:rsidRDefault="00F052F5" w:rsidP="004D7244">
            <w:pPr>
              <w:autoSpaceDE w:val="0"/>
              <w:autoSpaceDN w:val="0"/>
              <w:adjustRightInd w:val="0"/>
              <w:rPr>
                <w:rFonts w:cstheme="minorHAnsi"/>
                <w:color w:val="000000"/>
                <w:sz w:val="20"/>
                <w:szCs w:val="20"/>
              </w:rPr>
            </w:pPr>
          </w:p>
        </w:tc>
        <w:tc>
          <w:tcPr>
            <w:tcW w:w="1870" w:type="dxa"/>
          </w:tcPr>
          <w:p w:rsidR="00F052F5" w:rsidRPr="003C3954" w:rsidRDefault="00F052F5" w:rsidP="004D7244">
            <w:pPr>
              <w:autoSpaceDE w:val="0"/>
              <w:autoSpaceDN w:val="0"/>
              <w:adjustRightInd w:val="0"/>
              <w:rPr>
                <w:rFonts w:cstheme="minorHAnsi"/>
                <w:color w:val="000000"/>
                <w:sz w:val="20"/>
                <w:szCs w:val="20"/>
              </w:rPr>
            </w:pPr>
          </w:p>
        </w:tc>
        <w:tc>
          <w:tcPr>
            <w:tcW w:w="1870" w:type="dxa"/>
          </w:tcPr>
          <w:p w:rsidR="00F052F5" w:rsidRPr="003C3954" w:rsidRDefault="00F052F5" w:rsidP="004D7244">
            <w:pPr>
              <w:autoSpaceDE w:val="0"/>
              <w:autoSpaceDN w:val="0"/>
              <w:adjustRightInd w:val="0"/>
              <w:rPr>
                <w:rFonts w:cstheme="minorHAnsi"/>
                <w:color w:val="000000"/>
                <w:sz w:val="20"/>
                <w:szCs w:val="20"/>
              </w:rPr>
            </w:pPr>
          </w:p>
        </w:tc>
        <w:tc>
          <w:tcPr>
            <w:tcW w:w="1870" w:type="dxa"/>
          </w:tcPr>
          <w:p w:rsidR="00F052F5" w:rsidRPr="003C3954" w:rsidRDefault="00F052F5" w:rsidP="004D7244">
            <w:pPr>
              <w:autoSpaceDE w:val="0"/>
              <w:autoSpaceDN w:val="0"/>
              <w:adjustRightInd w:val="0"/>
              <w:rPr>
                <w:rFonts w:cstheme="minorHAnsi"/>
                <w:color w:val="000000"/>
                <w:sz w:val="20"/>
                <w:szCs w:val="20"/>
              </w:rPr>
            </w:pPr>
          </w:p>
        </w:tc>
        <w:tc>
          <w:tcPr>
            <w:tcW w:w="1870" w:type="dxa"/>
          </w:tcPr>
          <w:p w:rsidR="00F052F5" w:rsidRPr="003C3954" w:rsidRDefault="00F052F5" w:rsidP="004D7244">
            <w:pPr>
              <w:autoSpaceDE w:val="0"/>
              <w:autoSpaceDN w:val="0"/>
              <w:adjustRightInd w:val="0"/>
              <w:rPr>
                <w:rFonts w:cstheme="minorHAnsi"/>
                <w:color w:val="000000"/>
                <w:sz w:val="20"/>
                <w:szCs w:val="20"/>
              </w:rPr>
            </w:pPr>
          </w:p>
        </w:tc>
      </w:tr>
      <w:tr w:rsidR="00F052F5" w:rsidRPr="003C3954" w:rsidTr="004D7244">
        <w:tc>
          <w:tcPr>
            <w:tcW w:w="1870" w:type="dxa"/>
          </w:tcPr>
          <w:p w:rsidR="00F052F5" w:rsidRPr="003C3954" w:rsidRDefault="00F052F5" w:rsidP="004D7244">
            <w:pPr>
              <w:autoSpaceDE w:val="0"/>
              <w:autoSpaceDN w:val="0"/>
              <w:adjustRightInd w:val="0"/>
              <w:rPr>
                <w:rFonts w:cstheme="minorHAnsi"/>
                <w:color w:val="000000"/>
                <w:sz w:val="20"/>
                <w:szCs w:val="20"/>
              </w:rPr>
            </w:pPr>
          </w:p>
        </w:tc>
        <w:tc>
          <w:tcPr>
            <w:tcW w:w="1870" w:type="dxa"/>
          </w:tcPr>
          <w:p w:rsidR="00F052F5" w:rsidRPr="003C3954" w:rsidRDefault="00F052F5" w:rsidP="004D7244">
            <w:pPr>
              <w:autoSpaceDE w:val="0"/>
              <w:autoSpaceDN w:val="0"/>
              <w:adjustRightInd w:val="0"/>
              <w:rPr>
                <w:rFonts w:cstheme="minorHAnsi"/>
                <w:color w:val="000000"/>
                <w:sz w:val="20"/>
                <w:szCs w:val="20"/>
              </w:rPr>
            </w:pPr>
          </w:p>
        </w:tc>
        <w:tc>
          <w:tcPr>
            <w:tcW w:w="1870" w:type="dxa"/>
          </w:tcPr>
          <w:p w:rsidR="00F052F5" w:rsidRPr="003C3954" w:rsidRDefault="00F052F5" w:rsidP="004D7244">
            <w:pPr>
              <w:autoSpaceDE w:val="0"/>
              <w:autoSpaceDN w:val="0"/>
              <w:adjustRightInd w:val="0"/>
              <w:rPr>
                <w:rFonts w:cstheme="minorHAnsi"/>
                <w:color w:val="000000"/>
                <w:sz w:val="20"/>
                <w:szCs w:val="20"/>
              </w:rPr>
            </w:pPr>
          </w:p>
        </w:tc>
        <w:tc>
          <w:tcPr>
            <w:tcW w:w="1870" w:type="dxa"/>
          </w:tcPr>
          <w:p w:rsidR="00F052F5" w:rsidRPr="003C3954" w:rsidRDefault="00F052F5" w:rsidP="004D7244">
            <w:pPr>
              <w:autoSpaceDE w:val="0"/>
              <w:autoSpaceDN w:val="0"/>
              <w:adjustRightInd w:val="0"/>
              <w:rPr>
                <w:rFonts w:cstheme="minorHAnsi"/>
                <w:color w:val="000000"/>
                <w:sz w:val="20"/>
                <w:szCs w:val="20"/>
              </w:rPr>
            </w:pPr>
          </w:p>
        </w:tc>
        <w:tc>
          <w:tcPr>
            <w:tcW w:w="1870" w:type="dxa"/>
          </w:tcPr>
          <w:p w:rsidR="00F052F5" w:rsidRPr="003C3954" w:rsidRDefault="00F052F5" w:rsidP="004D7244">
            <w:pPr>
              <w:autoSpaceDE w:val="0"/>
              <w:autoSpaceDN w:val="0"/>
              <w:adjustRightInd w:val="0"/>
              <w:rPr>
                <w:rFonts w:cstheme="minorHAnsi"/>
                <w:color w:val="000000"/>
                <w:sz w:val="20"/>
                <w:szCs w:val="20"/>
              </w:rPr>
            </w:pPr>
          </w:p>
        </w:tc>
      </w:tr>
    </w:tbl>
    <w:p w:rsidR="00F052F5" w:rsidRPr="003C3954" w:rsidRDefault="00F052F5" w:rsidP="00F052F5">
      <w:pPr>
        <w:autoSpaceDE w:val="0"/>
        <w:autoSpaceDN w:val="0"/>
        <w:adjustRightInd w:val="0"/>
        <w:rPr>
          <w:rFonts w:cstheme="minorHAnsi"/>
          <w:b/>
          <w:bCs/>
          <w:color w:val="F86242"/>
          <w:sz w:val="32"/>
          <w:szCs w:val="32"/>
        </w:rPr>
      </w:pPr>
    </w:p>
    <w:p w:rsidR="00F052F5" w:rsidRDefault="00F052F5" w:rsidP="00F052F5">
      <w:pPr>
        <w:pStyle w:val="Heading2"/>
      </w:pPr>
      <w:bookmarkStart w:id="13" w:name="_Toc168475150"/>
      <w:r w:rsidRPr="00BE46FB">
        <w:t>Opening of Cooling Centers</w:t>
      </w:r>
      <w:bookmarkEnd w:id="13"/>
    </w:p>
    <w:p w:rsidR="000A7F27" w:rsidRPr="000A7F27" w:rsidRDefault="000A7F27" w:rsidP="000A7F27"/>
    <w:p w:rsidR="00F052F5" w:rsidRPr="003C3954" w:rsidRDefault="00F052F5" w:rsidP="00F052F5">
      <w:pPr>
        <w:autoSpaceDE w:val="0"/>
        <w:autoSpaceDN w:val="0"/>
        <w:adjustRightInd w:val="0"/>
        <w:rPr>
          <w:rFonts w:cstheme="minorHAnsi"/>
          <w:color w:val="000000"/>
        </w:rPr>
      </w:pPr>
      <w:r w:rsidRPr="003C3954">
        <w:rPr>
          <w:rFonts w:cstheme="minorHAnsi"/>
          <w:color w:val="000000"/>
        </w:rPr>
        <w:t xml:space="preserve">During an Excessive Heat Advisory or Excessive Heat Warning </w:t>
      </w:r>
      <w:r>
        <w:rPr>
          <w:rFonts w:cstheme="minorHAnsi"/>
          <w:color w:val="000000"/>
        </w:rPr>
        <w:t>&lt;TRIBE NAME&gt; &lt;EMERGENCY MANAGER/TRIBAL CHAIRMAN/INCIDENT COMMANDER&gt;</w:t>
      </w:r>
      <w:r w:rsidRPr="003C3954">
        <w:rPr>
          <w:rFonts w:cstheme="minorHAnsi"/>
          <w:color w:val="000000"/>
        </w:rPr>
        <w:t xml:space="preserve"> will call </w:t>
      </w:r>
      <w:r>
        <w:rPr>
          <w:rFonts w:cstheme="minorHAnsi"/>
          <w:color w:val="000000"/>
        </w:rPr>
        <w:t>the designated</w:t>
      </w:r>
      <w:r w:rsidRPr="003C3954">
        <w:rPr>
          <w:rFonts w:cstheme="minorHAnsi"/>
          <w:color w:val="000000"/>
        </w:rPr>
        <w:t xml:space="preserve"> cooling centers listed in the matrix above to determine if </w:t>
      </w:r>
      <w:r>
        <w:rPr>
          <w:rFonts w:cstheme="minorHAnsi"/>
          <w:color w:val="000000"/>
        </w:rPr>
        <w:t xml:space="preserve">and </w:t>
      </w:r>
      <w:r w:rsidRPr="003C3954">
        <w:rPr>
          <w:rFonts w:cstheme="minorHAnsi"/>
          <w:color w:val="000000"/>
        </w:rPr>
        <w:t>when they can be operational, hours of operations, and any restrictions that may be in place.</w:t>
      </w:r>
    </w:p>
    <w:p w:rsidR="00F052F5" w:rsidRPr="003C3954" w:rsidRDefault="00F052F5" w:rsidP="00F052F5">
      <w:pPr>
        <w:autoSpaceDE w:val="0"/>
        <w:autoSpaceDN w:val="0"/>
        <w:adjustRightInd w:val="0"/>
        <w:rPr>
          <w:rFonts w:cstheme="minorHAnsi"/>
          <w:color w:val="000000"/>
        </w:rPr>
      </w:pPr>
    </w:p>
    <w:p w:rsidR="00F052F5" w:rsidRPr="003C3954" w:rsidRDefault="00F052F5" w:rsidP="00F052F5">
      <w:pPr>
        <w:autoSpaceDE w:val="0"/>
        <w:autoSpaceDN w:val="0"/>
        <w:adjustRightInd w:val="0"/>
        <w:rPr>
          <w:rFonts w:cstheme="minorHAnsi"/>
          <w:color w:val="000000"/>
        </w:rPr>
      </w:pPr>
      <w:r w:rsidRPr="003C3954">
        <w:rPr>
          <w:rFonts w:cstheme="minorHAnsi"/>
          <w:color w:val="000000"/>
        </w:rPr>
        <w:t xml:space="preserve">Open cooling center information will be shared with </w:t>
      </w:r>
      <w:r>
        <w:rPr>
          <w:rFonts w:cstheme="minorHAnsi"/>
          <w:color w:val="000000"/>
        </w:rPr>
        <w:t xml:space="preserve">&lt;TRIBE NAME&gt; </w:t>
      </w:r>
      <w:r w:rsidR="000A7F27">
        <w:rPr>
          <w:rFonts w:cstheme="minorHAnsi"/>
          <w:color w:val="000000"/>
        </w:rPr>
        <w:t>&lt;</w:t>
      </w:r>
      <w:r>
        <w:rPr>
          <w:rFonts w:cstheme="minorHAnsi"/>
          <w:color w:val="000000"/>
        </w:rPr>
        <w:t>ICS</w:t>
      </w:r>
      <w:r w:rsidR="000A7F27" w:rsidRPr="000A7F27">
        <w:rPr>
          <w:rFonts w:cstheme="minorHAnsi"/>
        </w:rPr>
        <w:t xml:space="preserve"> </w:t>
      </w:r>
      <w:r w:rsidR="000A7F27">
        <w:rPr>
          <w:rFonts w:cstheme="minorHAnsi"/>
        </w:rPr>
        <w:t>or other emergency management structure used by the Tribe&gt;</w:t>
      </w:r>
      <w:r>
        <w:rPr>
          <w:rFonts w:cstheme="minorHAnsi"/>
          <w:color w:val="000000"/>
        </w:rPr>
        <w:t xml:space="preserve"> </w:t>
      </w:r>
      <w:r w:rsidRPr="003C3954">
        <w:rPr>
          <w:rFonts w:cstheme="minorHAnsi"/>
          <w:color w:val="000000"/>
        </w:rPr>
        <w:t xml:space="preserve">to promote situational awareness. </w:t>
      </w:r>
    </w:p>
    <w:p w:rsidR="00F052F5" w:rsidRPr="003C3954" w:rsidRDefault="00F052F5" w:rsidP="00F052F5">
      <w:pPr>
        <w:autoSpaceDE w:val="0"/>
        <w:autoSpaceDN w:val="0"/>
        <w:adjustRightInd w:val="0"/>
        <w:rPr>
          <w:rFonts w:cstheme="minorHAnsi"/>
          <w:b/>
          <w:bCs/>
          <w:color w:val="F86242"/>
          <w:sz w:val="32"/>
          <w:szCs w:val="32"/>
        </w:rPr>
      </w:pPr>
    </w:p>
    <w:p w:rsidR="00F052F5" w:rsidRDefault="00F052F5" w:rsidP="00F052F5">
      <w:pPr>
        <w:pStyle w:val="Heading2"/>
      </w:pPr>
      <w:bookmarkStart w:id="14" w:name="_Toc168475151"/>
      <w:r w:rsidRPr="00BE46FB">
        <w:t>Publication of Cooling Center Information</w:t>
      </w:r>
      <w:bookmarkEnd w:id="14"/>
    </w:p>
    <w:p w:rsidR="000A7F27" w:rsidRPr="000A7F27" w:rsidRDefault="000A7F27" w:rsidP="000A7F27"/>
    <w:p w:rsidR="00F052F5" w:rsidRPr="003C3954" w:rsidRDefault="00F052F5" w:rsidP="00F052F5">
      <w:pPr>
        <w:autoSpaceDE w:val="0"/>
        <w:autoSpaceDN w:val="0"/>
        <w:adjustRightInd w:val="0"/>
        <w:rPr>
          <w:rFonts w:cstheme="minorHAnsi"/>
          <w:color w:val="000000"/>
        </w:rPr>
      </w:pPr>
      <w:r>
        <w:rPr>
          <w:rFonts w:cstheme="minorHAnsi"/>
          <w:color w:val="000000"/>
        </w:rPr>
        <w:t>&lt;TRIBE NAME&gt;</w:t>
      </w:r>
      <w:r w:rsidRPr="003C3954">
        <w:rPr>
          <w:rFonts w:cstheme="minorHAnsi"/>
          <w:color w:val="000000"/>
        </w:rPr>
        <w:t xml:space="preserve"> </w:t>
      </w:r>
      <w:r>
        <w:rPr>
          <w:rFonts w:cstheme="minorHAnsi"/>
          <w:color w:val="000000"/>
        </w:rPr>
        <w:t>&lt;EMERGENCY MANAGER/TRIBAL CHAIRMAN/INCIDENT COMMANDER&gt;</w:t>
      </w:r>
      <w:r w:rsidRPr="003C3954">
        <w:rPr>
          <w:rFonts w:cstheme="minorHAnsi"/>
          <w:color w:val="000000"/>
        </w:rPr>
        <w:t xml:space="preserve"> will release the list of available cooling centers, location, hours of operation and available amenities each day to local media outlets </w:t>
      </w:r>
      <w:r>
        <w:rPr>
          <w:rFonts w:cstheme="minorHAnsi"/>
          <w:color w:val="000000"/>
        </w:rPr>
        <w:t xml:space="preserve">&lt;LIST MEDIA OUTLETS&gt; </w:t>
      </w:r>
      <w:r w:rsidRPr="003C3954">
        <w:rPr>
          <w:rFonts w:cstheme="minorHAnsi"/>
          <w:color w:val="000000"/>
        </w:rPr>
        <w:t>as outlined in the Extreme Heat Communication Plan.</w:t>
      </w:r>
    </w:p>
    <w:p w:rsidR="00F052F5" w:rsidRDefault="00F052F5" w:rsidP="00F052F5">
      <w:pPr>
        <w:autoSpaceDE w:val="0"/>
        <w:autoSpaceDN w:val="0"/>
        <w:adjustRightInd w:val="0"/>
        <w:rPr>
          <w:rFonts w:cstheme="minorHAnsi"/>
          <w:color w:val="000000"/>
        </w:rPr>
      </w:pPr>
    </w:p>
    <w:p w:rsidR="00491450" w:rsidRDefault="00491450" w:rsidP="00F052F5">
      <w:pPr>
        <w:autoSpaceDE w:val="0"/>
        <w:autoSpaceDN w:val="0"/>
        <w:adjustRightInd w:val="0"/>
        <w:rPr>
          <w:rFonts w:cstheme="minorHAnsi"/>
          <w:color w:val="000000"/>
        </w:rPr>
      </w:pPr>
    </w:p>
    <w:p w:rsidR="00491450" w:rsidRDefault="00491450" w:rsidP="00F052F5">
      <w:pPr>
        <w:autoSpaceDE w:val="0"/>
        <w:autoSpaceDN w:val="0"/>
        <w:adjustRightInd w:val="0"/>
        <w:rPr>
          <w:rFonts w:cstheme="minorHAnsi"/>
          <w:color w:val="000000"/>
        </w:rPr>
      </w:pPr>
    </w:p>
    <w:p w:rsidR="00491450" w:rsidRPr="003C3954" w:rsidRDefault="00491450" w:rsidP="00F052F5">
      <w:pPr>
        <w:autoSpaceDE w:val="0"/>
        <w:autoSpaceDN w:val="0"/>
        <w:adjustRightInd w:val="0"/>
        <w:rPr>
          <w:rFonts w:cstheme="minorHAnsi"/>
          <w:color w:val="000000"/>
        </w:rPr>
      </w:pPr>
    </w:p>
    <w:p w:rsidR="00F052F5" w:rsidRPr="003C3954" w:rsidRDefault="00F052F5" w:rsidP="00F052F5">
      <w:pPr>
        <w:autoSpaceDE w:val="0"/>
        <w:autoSpaceDN w:val="0"/>
        <w:adjustRightInd w:val="0"/>
        <w:rPr>
          <w:rFonts w:cstheme="minorHAnsi"/>
          <w:color w:val="000000"/>
        </w:rPr>
      </w:pPr>
    </w:p>
    <w:p w:rsidR="00F052F5" w:rsidRDefault="00F052F5" w:rsidP="00F052F5">
      <w:pPr>
        <w:pStyle w:val="Heading2"/>
      </w:pPr>
      <w:bookmarkStart w:id="15" w:name="_Toc168475152"/>
      <w:r w:rsidRPr="00BE46FB">
        <w:t>Requested Reporting of Cooling Centers</w:t>
      </w:r>
      <w:bookmarkEnd w:id="15"/>
    </w:p>
    <w:p w:rsidR="000A7F27" w:rsidRPr="000A7F27" w:rsidRDefault="000A7F27" w:rsidP="000A7F27"/>
    <w:p w:rsidR="00F052F5" w:rsidRDefault="00F052F5" w:rsidP="00F052F5">
      <w:pPr>
        <w:autoSpaceDE w:val="0"/>
        <w:autoSpaceDN w:val="0"/>
        <w:adjustRightInd w:val="0"/>
        <w:rPr>
          <w:rFonts w:cstheme="minorHAnsi"/>
          <w:color w:val="000000"/>
        </w:rPr>
      </w:pPr>
      <w:r>
        <w:rPr>
          <w:rFonts w:cstheme="minorHAnsi"/>
          <w:color w:val="000000"/>
        </w:rPr>
        <w:t>All</w:t>
      </w:r>
      <w:r w:rsidRPr="003C3954">
        <w:rPr>
          <w:rFonts w:cstheme="minorHAnsi"/>
          <w:color w:val="000000"/>
        </w:rPr>
        <w:t xml:space="preserve"> cooling centers </w:t>
      </w:r>
      <w:r>
        <w:rPr>
          <w:rFonts w:cstheme="minorHAnsi"/>
          <w:color w:val="000000"/>
        </w:rPr>
        <w:t>on &lt;RESERVATION NAME&gt;</w:t>
      </w:r>
      <w:r w:rsidRPr="003C3954">
        <w:rPr>
          <w:rFonts w:cstheme="minorHAnsi"/>
          <w:color w:val="000000"/>
        </w:rPr>
        <w:t xml:space="preserve"> will be asked to report to </w:t>
      </w:r>
      <w:r>
        <w:rPr>
          <w:rFonts w:cstheme="minorHAnsi"/>
          <w:color w:val="000000"/>
        </w:rPr>
        <w:t>&lt;</w:t>
      </w:r>
      <w:r w:rsidRPr="003C3954">
        <w:rPr>
          <w:rFonts w:cstheme="minorHAnsi"/>
          <w:color w:val="000000"/>
        </w:rPr>
        <w:t>999‐999‐9999</w:t>
      </w:r>
      <w:r>
        <w:rPr>
          <w:rFonts w:cstheme="minorHAnsi"/>
          <w:color w:val="000000"/>
        </w:rPr>
        <w:t>&gt;</w:t>
      </w:r>
      <w:r w:rsidRPr="003C3954">
        <w:rPr>
          <w:rFonts w:cstheme="minorHAnsi"/>
          <w:color w:val="000000"/>
        </w:rPr>
        <w:t xml:space="preserve"> or</w:t>
      </w:r>
      <w:r w:rsidR="00491450">
        <w:rPr>
          <w:rFonts w:cstheme="minorHAnsi"/>
          <w:color w:val="000000"/>
        </w:rPr>
        <w:t xml:space="preserve"> </w:t>
      </w:r>
      <w:r w:rsidRPr="00A22C68">
        <w:rPr>
          <w:rFonts w:cstheme="minorHAnsi"/>
        </w:rPr>
        <w:t xml:space="preserve">&lt;email@tribe.gov&gt;, </w:t>
      </w:r>
      <w:r w:rsidRPr="003C3954">
        <w:rPr>
          <w:rFonts w:cstheme="minorHAnsi"/>
          <w:color w:val="000000"/>
        </w:rPr>
        <w:t>at 4 p.m.</w:t>
      </w:r>
      <w:r>
        <w:rPr>
          <w:rFonts w:cstheme="minorHAnsi"/>
          <w:color w:val="000000"/>
        </w:rPr>
        <w:t xml:space="preserve"> each day</w:t>
      </w:r>
      <w:r w:rsidRPr="003C3954">
        <w:rPr>
          <w:rFonts w:cstheme="minorHAnsi"/>
          <w:color w:val="000000"/>
        </w:rPr>
        <w:t>, the following information:</w:t>
      </w:r>
    </w:p>
    <w:p w:rsidR="00F052F5" w:rsidRPr="003C3954" w:rsidRDefault="00F052F5" w:rsidP="00F052F5">
      <w:pPr>
        <w:autoSpaceDE w:val="0"/>
        <w:autoSpaceDN w:val="0"/>
        <w:adjustRightInd w:val="0"/>
        <w:rPr>
          <w:rFonts w:cstheme="minorHAnsi"/>
          <w:color w:val="000000"/>
        </w:rPr>
      </w:pPr>
    </w:p>
    <w:p w:rsidR="00F052F5" w:rsidRPr="003C3954" w:rsidRDefault="00F052F5" w:rsidP="00F052F5">
      <w:pPr>
        <w:pStyle w:val="ListParagraph"/>
        <w:numPr>
          <w:ilvl w:val="0"/>
          <w:numId w:val="7"/>
        </w:numPr>
        <w:autoSpaceDE w:val="0"/>
        <w:autoSpaceDN w:val="0"/>
        <w:adjustRightInd w:val="0"/>
        <w:rPr>
          <w:rFonts w:cstheme="minorHAnsi"/>
          <w:color w:val="000000"/>
        </w:rPr>
      </w:pPr>
      <w:r w:rsidRPr="003C3954">
        <w:rPr>
          <w:rFonts w:cstheme="minorHAnsi"/>
          <w:color w:val="000000"/>
        </w:rPr>
        <w:t>Number of visitors for cooling center purposes</w:t>
      </w:r>
    </w:p>
    <w:p w:rsidR="00F052F5" w:rsidRPr="003C3954" w:rsidRDefault="00F052F5" w:rsidP="00F052F5">
      <w:pPr>
        <w:pStyle w:val="ListParagraph"/>
        <w:numPr>
          <w:ilvl w:val="0"/>
          <w:numId w:val="7"/>
        </w:numPr>
        <w:autoSpaceDE w:val="0"/>
        <w:autoSpaceDN w:val="0"/>
        <w:adjustRightInd w:val="0"/>
        <w:rPr>
          <w:rFonts w:cstheme="minorHAnsi"/>
          <w:color w:val="000000"/>
        </w:rPr>
      </w:pPr>
      <w:r w:rsidRPr="003C3954">
        <w:rPr>
          <w:rFonts w:cstheme="minorHAnsi"/>
          <w:color w:val="000000"/>
        </w:rPr>
        <w:t>Hours of operation as a cooling center</w:t>
      </w:r>
    </w:p>
    <w:p w:rsidR="00F052F5" w:rsidRPr="003C3954" w:rsidRDefault="00F052F5" w:rsidP="00F052F5">
      <w:pPr>
        <w:pStyle w:val="ListParagraph"/>
        <w:numPr>
          <w:ilvl w:val="0"/>
          <w:numId w:val="7"/>
        </w:numPr>
        <w:autoSpaceDE w:val="0"/>
        <w:autoSpaceDN w:val="0"/>
        <w:adjustRightInd w:val="0"/>
        <w:rPr>
          <w:rFonts w:cstheme="minorHAnsi"/>
          <w:color w:val="000000"/>
        </w:rPr>
      </w:pPr>
      <w:r w:rsidRPr="003C3954">
        <w:rPr>
          <w:rFonts w:cstheme="minorHAnsi"/>
          <w:color w:val="000000"/>
        </w:rPr>
        <w:t xml:space="preserve">Any incidents of concern among cooling center visitors </w:t>
      </w:r>
    </w:p>
    <w:p w:rsidR="00F052F5" w:rsidRPr="003C3954" w:rsidRDefault="00F052F5" w:rsidP="00F052F5">
      <w:pPr>
        <w:pStyle w:val="ListParagraph"/>
        <w:numPr>
          <w:ilvl w:val="1"/>
          <w:numId w:val="7"/>
        </w:numPr>
        <w:autoSpaceDE w:val="0"/>
        <w:autoSpaceDN w:val="0"/>
        <w:adjustRightInd w:val="0"/>
        <w:rPr>
          <w:rFonts w:cstheme="minorHAnsi"/>
          <w:color w:val="000000"/>
        </w:rPr>
      </w:pPr>
      <w:r w:rsidRPr="003C3954">
        <w:rPr>
          <w:rFonts w:cstheme="minorHAnsi"/>
          <w:color w:val="000000"/>
        </w:rPr>
        <w:t>E.g. People reporting not feeling well</w:t>
      </w:r>
    </w:p>
    <w:p w:rsidR="00F052F5" w:rsidRPr="003C3954" w:rsidRDefault="00F052F5" w:rsidP="00F052F5">
      <w:pPr>
        <w:pStyle w:val="ListParagraph"/>
        <w:numPr>
          <w:ilvl w:val="0"/>
          <w:numId w:val="7"/>
        </w:numPr>
        <w:autoSpaceDE w:val="0"/>
        <w:autoSpaceDN w:val="0"/>
        <w:adjustRightInd w:val="0"/>
        <w:rPr>
          <w:rFonts w:cstheme="minorHAnsi"/>
          <w:color w:val="000000"/>
        </w:rPr>
      </w:pPr>
      <w:r w:rsidRPr="003C3954">
        <w:rPr>
          <w:rFonts w:cstheme="minorHAnsi"/>
          <w:color w:val="000000"/>
        </w:rPr>
        <w:t>People referred to hospital, physicians or other medical assistance</w:t>
      </w:r>
    </w:p>
    <w:p w:rsidR="00F052F5" w:rsidRDefault="00F052F5" w:rsidP="00F052F5">
      <w:pPr>
        <w:autoSpaceDE w:val="0"/>
        <w:autoSpaceDN w:val="0"/>
        <w:adjustRightInd w:val="0"/>
        <w:rPr>
          <w:rFonts w:cstheme="minorHAnsi"/>
          <w:b/>
          <w:bCs/>
          <w:color w:val="F86242"/>
          <w:sz w:val="32"/>
          <w:szCs w:val="32"/>
        </w:rPr>
      </w:pPr>
    </w:p>
    <w:p w:rsidR="00F052F5" w:rsidRDefault="00F052F5" w:rsidP="00F052F5">
      <w:pPr>
        <w:pStyle w:val="Heading2"/>
      </w:pPr>
      <w:bookmarkStart w:id="16" w:name="_Toc168475153"/>
      <w:r w:rsidRPr="00BE46FB">
        <w:t>OPTIONAL:  American Red Cross</w:t>
      </w:r>
      <w:bookmarkEnd w:id="16"/>
    </w:p>
    <w:p w:rsidR="000A7F27" w:rsidRPr="000A7F27" w:rsidRDefault="000A7F27" w:rsidP="000A7F27"/>
    <w:p w:rsidR="00F052F5" w:rsidRPr="003C3954" w:rsidRDefault="00F052F5" w:rsidP="00F052F5">
      <w:pPr>
        <w:autoSpaceDE w:val="0"/>
        <w:autoSpaceDN w:val="0"/>
        <w:adjustRightInd w:val="0"/>
        <w:rPr>
          <w:rFonts w:cstheme="minorHAnsi"/>
          <w:color w:val="000000"/>
        </w:rPr>
      </w:pPr>
      <w:r w:rsidRPr="003C3954">
        <w:rPr>
          <w:rFonts w:cstheme="minorHAnsi"/>
          <w:color w:val="000000"/>
        </w:rPr>
        <w:t>During a declared excessive heat event, American Red Cross and any other relief/shelter</w:t>
      </w:r>
    </w:p>
    <w:p w:rsidR="00F052F5" w:rsidRPr="003C3954" w:rsidRDefault="00F052F5" w:rsidP="00F052F5">
      <w:pPr>
        <w:autoSpaceDE w:val="0"/>
        <w:autoSpaceDN w:val="0"/>
        <w:adjustRightInd w:val="0"/>
        <w:rPr>
          <w:rFonts w:cstheme="minorHAnsi"/>
          <w:color w:val="000000"/>
        </w:rPr>
      </w:pPr>
      <w:r w:rsidRPr="003C3954">
        <w:rPr>
          <w:rFonts w:cstheme="minorHAnsi"/>
          <w:color w:val="000000"/>
        </w:rPr>
        <w:t>agency will keep a log of sheltered individuals and services provided. Summary information</w:t>
      </w:r>
    </w:p>
    <w:p w:rsidR="00F052F5" w:rsidRPr="003C3954" w:rsidRDefault="00F052F5" w:rsidP="00F052F5">
      <w:pPr>
        <w:rPr>
          <w:rFonts w:cstheme="minorHAnsi"/>
        </w:rPr>
      </w:pPr>
      <w:r w:rsidRPr="003C3954">
        <w:rPr>
          <w:rFonts w:cstheme="minorHAnsi"/>
          <w:color w:val="000000"/>
        </w:rPr>
        <w:t xml:space="preserve">from the log will be shared with the </w:t>
      </w:r>
      <w:r>
        <w:rPr>
          <w:rFonts w:cstheme="minorHAnsi"/>
          <w:color w:val="000000"/>
        </w:rPr>
        <w:t>&lt;TRIBE NAME&gt; &lt;EMERGENCY MANAGER/TRIBAL CHAIRMAN/INCIDENT COMMANDER&gt;</w:t>
      </w:r>
      <w:r w:rsidRPr="003C3954">
        <w:rPr>
          <w:rFonts w:cstheme="minorHAnsi"/>
          <w:color w:val="000000"/>
        </w:rPr>
        <w:t xml:space="preserve"> at 4 p.m.</w:t>
      </w:r>
      <w:r>
        <w:rPr>
          <w:rFonts w:cstheme="minorHAnsi"/>
          <w:color w:val="000000"/>
        </w:rPr>
        <w:t xml:space="preserve"> each day.</w:t>
      </w:r>
    </w:p>
    <w:p w:rsidR="00F052F5" w:rsidRDefault="00F052F5" w:rsidP="00F052F5">
      <w:pPr>
        <w:pStyle w:val="Heading5"/>
        <w:rPr>
          <w:color w:val="auto"/>
        </w:rPr>
      </w:pPr>
    </w:p>
    <w:p w:rsidR="00F052F5" w:rsidRPr="00FA4C4F" w:rsidRDefault="00F052F5" w:rsidP="00F052F5">
      <w:pPr>
        <w:pStyle w:val="Heading1"/>
        <w:rPr>
          <w:sz w:val="36"/>
          <w:szCs w:val="36"/>
        </w:rPr>
      </w:pPr>
      <w:bookmarkStart w:id="17" w:name="_Toc168475154"/>
      <w:r w:rsidRPr="00FA4C4F">
        <w:rPr>
          <w:sz w:val="36"/>
          <w:szCs w:val="36"/>
        </w:rPr>
        <w:t xml:space="preserve">VII. </w:t>
      </w:r>
      <w:r w:rsidR="000A7F27">
        <w:rPr>
          <w:sz w:val="36"/>
          <w:szCs w:val="36"/>
        </w:rPr>
        <w:t xml:space="preserve">COMMUNITY </w:t>
      </w:r>
      <w:r w:rsidRPr="00FA4C4F">
        <w:rPr>
          <w:sz w:val="36"/>
          <w:szCs w:val="36"/>
        </w:rPr>
        <w:t>HEAT INJURY SURVEILLANCE</w:t>
      </w:r>
      <w:bookmarkEnd w:id="17"/>
    </w:p>
    <w:p w:rsidR="00F052F5" w:rsidRPr="00407357" w:rsidRDefault="00F052F5" w:rsidP="00F052F5"/>
    <w:p w:rsidR="00F052F5" w:rsidRDefault="00F052F5" w:rsidP="00F052F5">
      <w:pPr>
        <w:autoSpaceDE w:val="0"/>
        <w:autoSpaceDN w:val="0"/>
        <w:adjustRightInd w:val="0"/>
        <w:rPr>
          <w:rFonts w:cstheme="minorHAnsi"/>
          <w:color w:val="000000"/>
        </w:rPr>
      </w:pPr>
      <w:r w:rsidRPr="003C3954">
        <w:rPr>
          <w:rFonts w:cstheme="minorHAnsi"/>
          <w:color w:val="000000"/>
        </w:rPr>
        <w:t>The objectives of the Tribe’s surveillance activities are as follows:</w:t>
      </w:r>
    </w:p>
    <w:p w:rsidR="00F052F5" w:rsidRPr="003C3954" w:rsidRDefault="00F052F5" w:rsidP="00F052F5">
      <w:pPr>
        <w:autoSpaceDE w:val="0"/>
        <w:autoSpaceDN w:val="0"/>
        <w:adjustRightInd w:val="0"/>
        <w:rPr>
          <w:rFonts w:cstheme="minorHAnsi"/>
          <w:color w:val="000000"/>
        </w:rPr>
      </w:pPr>
    </w:p>
    <w:p w:rsidR="00F052F5" w:rsidRPr="003C3954" w:rsidRDefault="00F052F5" w:rsidP="00F052F5">
      <w:pPr>
        <w:pStyle w:val="ListParagraph"/>
        <w:numPr>
          <w:ilvl w:val="0"/>
          <w:numId w:val="7"/>
        </w:numPr>
        <w:autoSpaceDE w:val="0"/>
        <w:autoSpaceDN w:val="0"/>
        <w:adjustRightInd w:val="0"/>
        <w:rPr>
          <w:rFonts w:cstheme="minorHAnsi"/>
          <w:color w:val="000000"/>
        </w:rPr>
      </w:pPr>
      <w:r w:rsidRPr="003C3954">
        <w:rPr>
          <w:rFonts w:cstheme="minorHAnsi"/>
          <w:color w:val="000000"/>
        </w:rPr>
        <w:t>To assess the impact of the event;</w:t>
      </w:r>
    </w:p>
    <w:p w:rsidR="00F052F5" w:rsidRPr="003C3954" w:rsidRDefault="00F052F5" w:rsidP="00F052F5">
      <w:pPr>
        <w:pStyle w:val="ListParagraph"/>
        <w:numPr>
          <w:ilvl w:val="0"/>
          <w:numId w:val="7"/>
        </w:numPr>
        <w:autoSpaceDE w:val="0"/>
        <w:autoSpaceDN w:val="0"/>
        <w:adjustRightInd w:val="0"/>
        <w:rPr>
          <w:rFonts w:cstheme="minorHAnsi"/>
          <w:color w:val="000000"/>
        </w:rPr>
      </w:pPr>
      <w:r w:rsidRPr="003C3954">
        <w:rPr>
          <w:rFonts w:cstheme="minorHAnsi"/>
          <w:color w:val="000000"/>
        </w:rPr>
        <w:t>To collect data capable of helping with prediction of negative health outcomes in the tribal community;</w:t>
      </w:r>
    </w:p>
    <w:p w:rsidR="00F052F5" w:rsidRPr="003C3954" w:rsidRDefault="00F052F5" w:rsidP="00F052F5">
      <w:pPr>
        <w:pStyle w:val="ListParagraph"/>
        <w:numPr>
          <w:ilvl w:val="0"/>
          <w:numId w:val="7"/>
        </w:numPr>
        <w:autoSpaceDE w:val="0"/>
        <w:autoSpaceDN w:val="0"/>
        <w:adjustRightInd w:val="0"/>
        <w:rPr>
          <w:rFonts w:cstheme="minorHAnsi"/>
          <w:color w:val="000000"/>
        </w:rPr>
      </w:pPr>
      <w:r w:rsidRPr="003C3954">
        <w:rPr>
          <w:rFonts w:cstheme="minorHAnsi"/>
          <w:color w:val="000000"/>
        </w:rPr>
        <w:t>To assess the efficacy and efficiency of health interventions.</w:t>
      </w:r>
    </w:p>
    <w:p w:rsidR="00F052F5" w:rsidRPr="003C3954" w:rsidRDefault="00F052F5" w:rsidP="00F052F5">
      <w:pPr>
        <w:autoSpaceDE w:val="0"/>
        <w:autoSpaceDN w:val="0"/>
        <w:adjustRightInd w:val="0"/>
        <w:rPr>
          <w:rFonts w:cstheme="minorHAnsi"/>
          <w:color w:val="000000"/>
        </w:rPr>
      </w:pPr>
    </w:p>
    <w:p w:rsidR="00F052F5" w:rsidRPr="003C3954" w:rsidRDefault="00F052F5" w:rsidP="00F052F5">
      <w:pPr>
        <w:autoSpaceDE w:val="0"/>
        <w:autoSpaceDN w:val="0"/>
        <w:adjustRightInd w:val="0"/>
        <w:rPr>
          <w:rFonts w:cstheme="minorHAnsi"/>
          <w:color w:val="000000"/>
        </w:rPr>
      </w:pPr>
      <w:r w:rsidRPr="003C3954">
        <w:rPr>
          <w:rFonts w:cstheme="minorHAnsi"/>
          <w:color w:val="000000"/>
        </w:rPr>
        <w:t>Collaboration between the local tribal health clinic, health care providers, nongovernmental relief agencies, religious and civic groups, businesses, daycare centers, Head Start, schools among others, is recommended to facilitate the collection and sharing of tribal data.</w:t>
      </w:r>
    </w:p>
    <w:p w:rsidR="00F052F5" w:rsidRDefault="00F052F5" w:rsidP="00F052F5">
      <w:pPr>
        <w:autoSpaceDE w:val="0"/>
        <w:autoSpaceDN w:val="0"/>
        <w:adjustRightInd w:val="0"/>
        <w:rPr>
          <w:rFonts w:cstheme="minorHAnsi"/>
          <w:color w:val="000000"/>
        </w:rPr>
      </w:pPr>
    </w:p>
    <w:p w:rsidR="000A7F27" w:rsidRPr="003C3954" w:rsidRDefault="00F052F5" w:rsidP="000A7F27">
      <w:pPr>
        <w:autoSpaceDE w:val="0"/>
        <w:autoSpaceDN w:val="0"/>
        <w:adjustRightInd w:val="0"/>
        <w:rPr>
          <w:rFonts w:cstheme="minorHAnsi"/>
          <w:color w:val="000000"/>
        </w:rPr>
      </w:pPr>
      <w:r>
        <w:rPr>
          <w:rFonts w:cstheme="minorHAnsi"/>
          <w:color w:val="000000"/>
        </w:rPr>
        <w:t xml:space="preserve">Each day during </w:t>
      </w:r>
      <w:r w:rsidRPr="003C3954">
        <w:rPr>
          <w:rFonts w:cstheme="minorHAnsi"/>
          <w:color w:val="000000"/>
        </w:rPr>
        <w:t>a declared excessive heat event</w:t>
      </w:r>
      <w:r>
        <w:rPr>
          <w:rFonts w:cstheme="minorHAnsi"/>
          <w:color w:val="000000"/>
        </w:rPr>
        <w:t>, the &lt;TRIBE NAME&gt; &lt;LIST DEPARTMENTS/AGENCIES/ORGANIZATIONS THAT WILL PARTICIPATE IN SURVEILLANCE e.g. Health Clinic, Tribal OSHA, School, Head Start, Daycare Center&gt; will report surveillance data to &lt;TRIBE’S LEAD AGENCY e.g. Emergency Manager, Incident Commander, Health Director, Tribal Chairman, etc.&gt;.</w:t>
      </w:r>
      <w:r w:rsidR="000A7F27" w:rsidRPr="000A7F27">
        <w:rPr>
          <w:rFonts w:cstheme="minorHAnsi"/>
          <w:color w:val="000000"/>
        </w:rPr>
        <w:t xml:space="preserve"> </w:t>
      </w:r>
      <w:r w:rsidR="000A7F27" w:rsidRPr="003C3954">
        <w:rPr>
          <w:rFonts w:cstheme="minorHAnsi"/>
          <w:color w:val="000000"/>
        </w:rPr>
        <w:t xml:space="preserve">will be asked to report to </w:t>
      </w:r>
      <w:r w:rsidR="000A7F27">
        <w:rPr>
          <w:rFonts w:cstheme="minorHAnsi"/>
          <w:color w:val="000000"/>
        </w:rPr>
        <w:t>&lt;</w:t>
      </w:r>
      <w:r w:rsidR="000A7F27" w:rsidRPr="003C3954">
        <w:rPr>
          <w:rFonts w:cstheme="minorHAnsi"/>
          <w:color w:val="000000"/>
        </w:rPr>
        <w:t>999‐999‐9999</w:t>
      </w:r>
      <w:r w:rsidR="000A7F27">
        <w:rPr>
          <w:rFonts w:cstheme="minorHAnsi"/>
          <w:color w:val="000000"/>
        </w:rPr>
        <w:t>&gt;</w:t>
      </w:r>
      <w:r w:rsidR="000A7F27" w:rsidRPr="003C3954">
        <w:rPr>
          <w:rFonts w:cstheme="minorHAnsi"/>
          <w:color w:val="000000"/>
        </w:rPr>
        <w:t xml:space="preserve"> or</w:t>
      </w:r>
      <w:r w:rsidR="000A7F27">
        <w:rPr>
          <w:rFonts w:cstheme="minorHAnsi"/>
          <w:color w:val="000000"/>
        </w:rPr>
        <w:t xml:space="preserve"> </w:t>
      </w:r>
      <w:r w:rsidR="000A7F27" w:rsidRPr="00A22C68">
        <w:rPr>
          <w:rFonts w:cstheme="minorHAnsi"/>
        </w:rPr>
        <w:t xml:space="preserve">&lt;email@tribe.gov&gt;, </w:t>
      </w:r>
      <w:r w:rsidR="000A7F27" w:rsidRPr="003C3954">
        <w:rPr>
          <w:rFonts w:cstheme="minorHAnsi"/>
          <w:color w:val="000000"/>
        </w:rPr>
        <w:t>at 4 p.m</w:t>
      </w:r>
      <w:r w:rsidR="000A7F27">
        <w:rPr>
          <w:rFonts w:cstheme="minorHAnsi"/>
          <w:color w:val="000000"/>
        </w:rPr>
        <w:t>.  Refer to the sections that follow what information is to be reported.</w:t>
      </w:r>
    </w:p>
    <w:p w:rsidR="00F052F5" w:rsidRDefault="00F052F5" w:rsidP="00F052F5">
      <w:pPr>
        <w:autoSpaceDE w:val="0"/>
        <w:autoSpaceDN w:val="0"/>
        <w:adjustRightInd w:val="0"/>
        <w:rPr>
          <w:rFonts w:cstheme="minorHAnsi"/>
          <w:color w:val="000000"/>
        </w:rPr>
      </w:pPr>
    </w:p>
    <w:p w:rsidR="00F052F5" w:rsidRDefault="00F052F5" w:rsidP="00F052F5">
      <w:pPr>
        <w:autoSpaceDE w:val="0"/>
        <w:autoSpaceDN w:val="0"/>
        <w:adjustRightInd w:val="0"/>
        <w:rPr>
          <w:rFonts w:cstheme="minorHAnsi"/>
          <w:color w:val="000000"/>
        </w:rPr>
      </w:pPr>
    </w:p>
    <w:p w:rsidR="000A7F27" w:rsidRDefault="000A7F27" w:rsidP="00F052F5">
      <w:pPr>
        <w:autoSpaceDE w:val="0"/>
        <w:autoSpaceDN w:val="0"/>
        <w:adjustRightInd w:val="0"/>
        <w:rPr>
          <w:rFonts w:cstheme="minorHAnsi"/>
          <w:color w:val="000000"/>
        </w:rPr>
      </w:pPr>
    </w:p>
    <w:p w:rsidR="000A7F27" w:rsidRPr="003C3954" w:rsidRDefault="000A7F27" w:rsidP="00F052F5">
      <w:pPr>
        <w:autoSpaceDE w:val="0"/>
        <w:autoSpaceDN w:val="0"/>
        <w:adjustRightInd w:val="0"/>
        <w:rPr>
          <w:rFonts w:cstheme="minorHAnsi"/>
          <w:color w:val="000000"/>
        </w:rPr>
      </w:pPr>
    </w:p>
    <w:p w:rsidR="00F052F5" w:rsidRDefault="00F052F5" w:rsidP="00F052F5">
      <w:pPr>
        <w:pStyle w:val="Heading2"/>
      </w:pPr>
      <w:bookmarkStart w:id="18" w:name="_Toc168475155"/>
      <w:r w:rsidRPr="00BE46FB">
        <w:t>Tribal Health Clinic</w:t>
      </w:r>
      <w:bookmarkEnd w:id="18"/>
    </w:p>
    <w:p w:rsidR="000A7F27" w:rsidRPr="000A7F27" w:rsidRDefault="000A7F27" w:rsidP="000A7F27"/>
    <w:p w:rsidR="00F052F5" w:rsidRDefault="00F052F5" w:rsidP="00F052F5">
      <w:pPr>
        <w:autoSpaceDE w:val="0"/>
        <w:autoSpaceDN w:val="0"/>
        <w:adjustRightInd w:val="0"/>
        <w:rPr>
          <w:rFonts w:cstheme="minorHAnsi"/>
          <w:color w:val="000000"/>
        </w:rPr>
      </w:pPr>
      <w:r>
        <w:rPr>
          <w:rFonts w:cstheme="minorHAnsi"/>
          <w:color w:val="000000"/>
        </w:rPr>
        <w:t>&lt;TRIBE NAME&gt;</w:t>
      </w:r>
      <w:r w:rsidRPr="003C3954">
        <w:rPr>
          <w:rFonts w:cstheme="minorHAnsi"/>
          <w:color w:val="000000"/>
        </w:rPr>
        <w:t xml:space="preserve"> Health Clinic will engage in surveillance activities during Excessive Heat Events</w:t>
      </w:r>
      <w:r>
        <w:rPr>
          <w:rFonts w:cstheme="minorHAnsi"/>
          <w:color w:val="000000"/>
        </w:rPr>
        <w:t>, namely</w:t>
      </w:r>
      <w:r w:rsidRPr="003C3954">
        <w:rPr>
          <w:rFonts w:cstheme="minorHAnsi"/>
          <w:color w:val="000000"/>
        </w:rPr>
        <w:t xml:space="preserve"> Excessive Heat Advisories and Excessive Heat Warnings. </w:t>
      </w:r>
      <w:r>
        <w:rPr>
          <w:rFonts w:cstheme="minorHAnsi"/>
          <w:color w:val="000000"/>
        </w:rPr>
        <w:t xml:space="preserve">Each day </w:t>
      </w:r>
      <w:r w:rsidRPr="003C3954">
        <w:rPr>
          <w:rFonts w:cstheme="minorHAnsi"/>
          <w:color w:val="000000"/>
        </w:rPr>
        <w:t>a declared excessive heat event</w:t>
      </w:r>
      <w:r>
        <w:rPr>
          <w:rFonts w:cstheme="minorHAnsi"/>
          <w:color w:val="000000"/>
        </w:rPr>
        <w:t>, the &lt;TRIBE NAME&gt; Health Clinic will report surveillance data to &lt;TRIBE’S LEAD AGENCY e.g. Emergency Manager, Incident Commander, Health Director, Tribal Chairman, etc.&gt;.</w:t>
      </w:r>
    </w:p>
    <w:p w:rsidR="00F052F5" w:rsidRDefault="00F052F5" w:rsidP="00F052F5">
      <w:pPr>
        <w:autoSpaceDE w:val="0"/>
        <w:autoSpaceDN w:val="0"/>
        <w:adjustRightInd w:val="0"/>
        <w:rPr>
          <w:rFonts w:cstheme="minorHAnsi"/>
          <w:color w:val="000000"/>
        </w:rPr>
      </w:pPr>
    </w:p>
    <w:p w:rsidR="00F052F5" w:rsidRPr="003C3954" w:rsidRDefault="00F052F5" w:rsidP="00F052F5">
      <w:pPr>
        <w:autoSpaceDE w:val="0"/>
        <w:autoSpaceDN w:val="0"/>
        <w:adjustRightInd w:val="0"/>
        <w:rPr>
          <w:rFonts w:cstheme="minorHAnsi"/>
          <w:color w:val="000000"/>
        </w:rPr>
      </w:pPr>
      <w:r>
        <w:rPr>
          <w:rFonts w:cstheme="minorHAnsi"/>
          <w:color w:val="000000"/>
        </w:rPr>
        <w:t>&lt;TRIBE NAME&gt;</w:t>
      </w:r>
      <w:r w:rsidRPr="003C3954">
        <w:rPr>
          <w:rFonts w:cstheme="minorHAnsi"/>
          <w:color w:val="000000"/>
        </w:rPr>
        <w:t xml:space="preserve"> Health Clinic </w:t>
      </w:r>
      <w:r>
        <w:rPr>
          <w:rFonts w:cstheme="minorHAnsi"/>
          <w:color w:val="000000"/>
        </w:rPr>
        <w:t>uses</w:t>
      </w:r>
      <w:r w:rsidRPr="003C3954">
        <w:rPr>
          <w:rFonts w:cstheme="minorHAnsi"/>
          <w:color w:val="000000"/>
        </w:rPr>
        <w:t xml:space="preserve"> </w:t>
      </w:r>
      <w:r>
        <w:rPr>
          <w:rFonts w:cstheme="minorHAnsi"/>
          <w:color w:val="000000"/>
        </w:rPr>
        <w:t xml:space="preserve">&lt;NAME EHR DATASYSTEM TO BE USED e.g. </w:t>
      </w:r>
      <w:r w:rsidRPr="003C3954">
        <w:rPr>
          <w:rFonts w:cstheme="minorHAnsi"/>
          <w:color w:val="000000"/>
        </w:rPr>
        <w:t>RPMS</w:t>
      </w:r>
      <w:r>
        <w:rPr>
          <w:rFonts w:cstheme="minorHAnsi"/>
          <w:color w:val="000000"/>
        </w:rPr>
        <w:t>&gt;</w:t>
      </w:r>
      <w:r w:rsidRPr="003C3954">
        <w:rPr>
          <w:rFonts w:cstheme="minorHAnsi"/>
          <w:color w:val="000000"/>
        </w:rPr>
        <w:t xml:space="preserve"> and has the ability to retrieve and review the data for their service population as part of an overall heat injury surveillance activity.</w:t>
      </w:r>
    </w:p>
    <w:p w:rsidR="00F052F5" w:rsidRPr="003C3954" w:rsidRDefault="00F052F5" w:rsidP="00F052F5">
      <w:pPr>
        <w:autoSpaceDE w:val="0"/>
        <w:autoSpaceDN w:val="0"/>
        <w:adjustRightInd w:val="0"/>
        <w:rPr>
          <w:rFonts w:cstheme="minorHAnsi"/>
          <w:color w:val="000000"/>
        </w:rPr>
      </w:pPr>
    </w:p>
    <w:p w:rsidR="00F052F5" w:rsidRPr="003C3954" w:rsidRDefault="00F052F5" w:rsidP="00F052F5">
      <w:pPr>
        <w:autoSpaceDE w:val="0"/>
        <w:autoSpaceDN w:val="0"/>
        <w:adjustRightInd w:val="0"/>
        <w:rPr>
          <w:rFonts w:cstheme="minorHAnsi"/>
          <w:color w:val="000000"/>
        </w:rPr>
      </w:pPr>
      <w:r w:rsidRPr="003C3954">
        <w:rPr>
          <w:rFonts w:cstheme="minorHAnsi"/>
          <w:color w:val="000000"/>
        </w:rPr>
        <w:t xml:space="preserve">These data </w:t>
      </w:r>
      <w:r>
        <w:rPr>
          <w:rFonts w:cstheme="minorHAnsi"/>
          <w:color w:val="000000"/>
        </w:rPr>
        <w:t>shall</w:t>
      </w:r>
      <w:r w:rsidRPr="003C3954">
        <w:rPr>
          <w:rFonts w:cstheme="minorHAnsi"/>
          <w:color w:val="000000"/>
        </w:rPr>
        <w:t xml:space="preserve"> be collected </w:t>
      </w:r>
      <w:r>
        <w:rPr>
          <w:rFonts w:cstheme="minorHAnsi"/>
          <w:color w:val="000000"/>
        </w:rPr>
        <w:t xml:space="preserve">and reviewed </w:t>
      </w:r>
      <w:r w:rsidRPr="003C3954">
        <w:rPr>
          <w:rFonts w:cstheme="minorHAnsi"/>
          <w:color w:val="000000"/>
        </w:rPr>
        <w:t xml:space="preserve">on a daily basis </w:t>
      </w:r>
      <w:r>
        <w:rPr>
          <w:rFonts w:cstheme="minorHAnsi"/>
          <w:color w:val="000000"/>
        </w:rPr>
        <w:t xml:space="preserve">during an extreme heat event </w:t>
      </w:r>
      <w:r w:rsidRPr="003C3954">
        <w:rPr>
          <w:rFonts w:cstheme="minorHAnsi"/>
          <w:color w:val="000000"/>
        </w:rPr>
        <w:t xml:space="preserve">and may include: </w:t>
      </w:r>
    </w:p>
    <w:p w:rsidR="00F052F5" w:rsidRPr="003C3954" w:rsidRDefault="00F052F5" w:rsidP="00F052F5">
      <w:pPr>
        <w:pStyle w:val="ListParagraph"/>
        <w:numPr>
          <w:ilvl w:val="0"/>
          <w:numId w:val="7"/>
        </w:numPr>
        <w:autoSpaceDE w:val="0"/>
        <w:autoSpaceDN w:val="0"/>
        <w:adjustRightInd w:val="0"/>
        <w:rPr>
          <w:rFonts w:cstheme="minorHAnsi"/>
          <w:color w:val="000000"/>
        </w:rPr>
      </w:pPr>
      <w:r w:rsidRPr="003C3954">
        <w:rPr>
          <w:rFonts w:cstheme="minorHAnsi"/>
          <w:color w:val="000000"/>
        </w:rPr>
        <w:t>Number of heat‐related emergency room visits</w:t>
      </w:r>
    </w:p>
    <w:p w:rsidR="00F052F5" w:rsidRPr="003C3954" w:rsidRDefault="00F052F5" w:rsidP="00F052F5">
      <w:pPr>
        <w:pStyle w:val="ListParagraph"/>
        <w:numPr>
          <w:ilvl w:val="0"/>
          <w:numId w:val="7"/>
        </w:numPr>
        <w:autoSpaceDE w:val="0"/>
        <w:autoSpaceDN w:val="0"/>
        <w:adjustRightInd w:val="0"/>
        <w:rPr>
          <w:rFonts w:cstheme="minorHAnsi"/>
          <w:color w:val="000000"/>
        </w:rPr>
      </w:pPr>
      <w:r w:rsidRPr="003C3954">
        <w:rPr>
          <w:rFonts w:cstheme="minorHAnsi"/>
          <w:color w:val="000000"/>
        </w:rPr>
        <w:t>Number of heat‐related hospitalizations</w:t>
      </w:r>
    </w:p>
    <w:p w:rsidR="00F052F5" w:rsidRPr="003C3954" w:rsidRDefault="00F052F5" w:rsidP="00F052F5">
      <w:pPr>
        <w:pStyle w:val="ListParagraph"/>
        <w:numPr>
          <w:ilvl w:val="0"/>
          <w:numId w:val="7"/>
        </w:numPr>
        <w:autoSpaceDE w:val="0"/>
        <w:autoSpaceDN w:val="0"/>
        <w:adjustRightInd w:val="0"/>
        <w:rPr>
          <w:rFonts w:cstheme="minorHAnsi"/>
          <w:color w:val="000000"/>
        </w:rPr>
      </w:pPr>
      <w:r w:rsidRPr="003C3954">
        <w:rPr>
          <w:rFonts w:cstheme="minorHAnsi"/>
          <w:color w:val="000000"/>
        </w:rPr>
        <w:t>Number of heat‐related deaths</w:t>
      </w:r>
    </w:p>
    <w:p w:rsidR="00F052F5" w:rsidRPr="003C3954" w:rsidRDefault="00F052F5" w:rsidP="00F052F5">
      <w:pPr>
        <w:pStyle w:val="ListParagraph"/>
        <w:numPr>
          <w:ilvl w:val="0"/>
          <w:numId w:val="7"/>
        </w:numPr>
        <w:autoSpaceDE w:val="0"/>
        <w:autoSpaceDN w:val="0"/>
        <w:adjustRightInd w:val="0"/>
        <w:rPr>
          <w:rFonts w:cstheme="minorHAnsi"/>
          <w:color w:val="000000"/>
        </w:rPr>
      </w:pPr>
      <w:r w:rsidRPr="003C3954">
        <w:rPr>
          <w:rFonts w:cstheme="minorHAnsi"/>
          <w:color w:val="000000"/>
        </w:rPr>
        <w:t>Number of patients treated for heat‐related illnesses</w:t>
      </w:r>
    </w:p>
    <w:p w:rsidR="00F052F5" w:rsidRDefault="00F052F5" w:rsidP="00F052F5">
      <w:pPr>
        <w:autoSpaceDE w:val="0"/>
        <w:autoSpaceDN w:val="0"/>
        <w:adjustRightInd w:val="0"/>
        <w:rPr>
          <w:rFonts w:cstheme="minorHAnsi"/>
          <w:color w:val="000000"/>
        </w:rPr>
      </w:pPr>
    </w:p>
    <w:p w:rsidR="00F052F5" w:rsidRDefault="000A7F27" w:rsidP="00F052F5">
      <w:pPr>
        <w:autoSpaceDE w:val="0"/>
        <w:autoSpaceDN w:val="0"/>
        <w:adjustRightInd w:val="0"/>
        <w:rPr>
          <w:rFonts w:cstheme="minorHAnsi"/>
          <w:color w:val="000000"/>
        </w:rPr>
      </w:pPr>
      <w:r>
        <w:rPr>
          <w:rFonts w:cstheme="minorHAnsi"/>
          <w:color w:val="000000"/>
        </w:rPr>
        <w:t>Each day at 4 p.m. the Health Clinic will report this</w:t>
      </w:r>
      <w:r w:rsidR="00F052F5">
        <w:rPr>
          <w:rFonts w:cstheme="minorHAnsi"/>
          <w:color w:val="000000"/>
        </w:rPr>
        <w:t xml:space="preserve"> information to &lt;TRIBE’S LEAD AGENCY e.g. Emergency Manager, Incident Commander, Health Director, Tribal Chairman, etc.&gt; </w:t>
      </w:r>
      <w:r w:rsidR="00F052F5" w:rsidRPr="003C3954">
        <w:rPr>
          <w:rFonts w:cstheme="minorHAnsi"/>
          <w:color w:val="000000"/>
        </w:rPr>
        <w:t xml:space="preserve">at </w:t>
      </w:r>
      <w:r>
        <w:rPr>
          <w:rFonts w:cstheme="minorHAnsi"/>
          <w:color w:val="000000"/>
        </w:rPr>
        <w:t>&lt;</w:t>
      </w:r>
      <w:r w:rsidRPr="003C3954">
        <w:rPr>
          <w:rFonts w:cstheme="minorHAnsi"/>
          <w:color w:val="000000"/>
        </w:rPr>
        <w:t>999‐999‐9999</w:t>
      </w:r>
      <w:r>
        <w:rPr>
          <w:rFonts w:cstheme="minorHAnsi"/>
          <w:color w:val="000000"/>
        </w:rPr>
        <w:t>&gt;</w:t>
      </w:r>
      <w:r w:rsidRPr="003C3954">
        <w:rPr>
          <w:rFonts w:cstheme="minorHAnsi"/>
          <w:color w:val="000000"/>
        </w:rPr>
        <w:t xml:space="preserve"> or</w:t>
      </w:r>
      <w:r>
        <w:rPr>
          <w:rFonts w:cstheme="minorHAnsi"/>
          <w:color w:val="000000"/>
        </w:rPr>
        <w:t xml:space="preserve"> </w:t>
      </w:r>
      <w:hyperlink r:id="rId22" w:history="1">
        <w:r w:rsidRPr="0092036A">
          <w:rPr>
            <w:rStyle w:val="Hyperlink"/>
            <w:rFonts w:cstheme="minorHAnsi"/>
          </w:rPr>
          <w:t>email@tribe.gov</w:t>
        </w:r>
      </w:hyperlink>
      <w:r>
        <w:rPr>
          <w:rFonts w:cstheme="minorHAnsi"/>
        </w:rPr>
        <w:t>.</w:t>
      </w:r>
    </w:p>
    <w:p w:rsidR="00F052F5" w:rsidRPr="003C3954" w:rsidRDefault="00F052F5" w:rsidP="00F052F5">
      <w:pPr>
        <w:autoSpaceDE w:val="0"/>
        <w:autoSpaceDN w:val="0"/>
        <w:adjustRightInd w:val="0"/>
        <w:rPr>
          <w:rFonts w:cstheme="minorHAnsi"/>
          <w:b/>
          <w:bCs/>
          <w:color w:val="F86242"/>
          <w:sz w:val="32"/>
          <w:szCs w:val="32"/>
        </w:rPr>
      </w:pPr>
    </w:p>
    <w:p w:rsidR="00F052F5" w:rsidRDefault="00F052F5" w:rsidP="00F052F5">
      <w:pPr>
        <w:pStyle w:val="Heading2"/>
      </w:pPr>
      <w:bookmarkStart w:id="19" w:name="_Toc168475156"/>
      <w:r w:rsidRPr="00BE46FB">
        <w:t>Daycare, Head Start, Schools and School Sports</w:t>
      </w:r>
      <w:bookmarkEnd w:id="19"/>
    </w:p>
    <w:p w:rsidR="000A7F27" w:rsidRPr="000A7F27" w:rsidRDefault="000A7F27" w:rsidP="000A7F27"/>
    <w:p w:rsidR="00F052F5" w:rsidRDefault="00F052F5" w:rsidP="00F052F5">
      <w:pPr>
        <w:autoSpaceDE w:val="0"/>
        <w:autoSpaceDN w:val="0"/>
        <w:adjustRightInd w:val="0"/>
        <w:rPr>
          <w:rFonts w:cstheme="minorHAnsi"/>
          <w:color w:val="000000"/>
        </w:rPr>
      </w:pPr>
      <w:r>
        <w:rPr>
          <w:rFonts w:cstheme="minorHAnsi"/>
          <w:color w:val="000000"/>
        </w:rPr>
        <w:t>Each day d</w:t>
      </w:r>
      <w:r w:rsidRPr="003C3954">
        <w:rPr>
          <w:rFonts w:cstheme="minorHAnsi"/>
          <w:color w:val="000000"/>
        </w:rPr>
        <w:t xml:space="preserve">uring a declared excessive heat event, the </w:t>
      </w:r>
      <w:r>
        <w:rPr>
          <w:rFonts w:cstheme="minorHAnsi"/>
          <w:color w:val="000000"/>
        </w:rPr>
        <w:t>&lt;TRIBE NAME&gt;</w:t>
      </w:r>
      <w:r w:rsidRPr="003C3954">
        <w:rPr>
          <w:rFonts w:cstheme="minorHAnsi"/>
          <w:color w:val="000000"/>
        </w:rPr>
        <w:t xml:space="preserve"> Daycare, Head Start, school and sports teams will report to the </w:t>
      </w:r>
      <w:r>
        <w:rPr>
          <w:rFonts w:cstheme="minorHAnsi"/>
          <w:color w:val="000000"/>
        </w:rPr>
        <w:t>&lt;TRIBE NAME&gt; &lt;EMERGENCY MANAGER/TRIBAL CHAIRMAN/INCIDENT COMMANDER&gt;</w:t>
      </w:r>
      <w:r w:rsidRPr="003C3954">
        <w:rPr>
          <w:rFonts w:cstheme="minorHAnsi"/>
          <w:color w:val="000000"/>
        </w:rPr>
        <w:t xml:space="preserve"> the following:</w:t>
      </w:r>
    </w:p>
    <w:p w:rsidR="00F052F5" w:rsidRPr="003C3954" w:rsidRDefault="00F052F5" w:rsidP="00F052F5">
      <w:pPr>
        <w:autoSpaceDE w:val="0"/>
        <w:autoSpaceDN w:val="0"/>
        <w:adjustRightInd w:val="0"/>
        <w:rPr>
          <w:rFonts w:cstheme="minorHAnsi"/>
          <w:color w:val="000000"/>
        </w:rPr>
      </w:pPr>
    </w:p>
    <w:p w:rsidR="00F052F5" w:rsidRPr="005D0124" w:rsidRDefault="00F052F5" w:rsidP="00F052F5">
      <w:pPr>
        <w:pStyle w:val="ListParagraph"/>
        <w:numPr>
          <w:ilvl w:val="0"/>
          <w:numId w:val="20"/>
        </w:numPr>
      </w:pPr>
      <w:r w:rsidRPr="005D0124">
        <w:t>Directors will report any significant administrative measures taken with regards to a</w:t>
      </w:r>
      <w:r>
        <w:t xml:space="preserve"> </w:t>
      </w:r>
      <w:r w:rsidRPr="005D0124">
        <w:t>declared excessive heat event; including school cancellation and schedule changes.</w:t>
      </w:r>
    </w:p>
    <w:p w:rsidR="00F052F5" w:rsidRPr="005D0124" w:rsidRDefault="00F052F5" w:rsidP="00F052F5">
      <w:pPr>
        <w:pStyle w:val="ListParagraph"/>
        <w:numPr>
          <w:ilvl w:val="0"/>
          <w:numId w:val="20"/>
        </w:numPr>
      </w:pPr>
      <w:r w:rsidRPr="005D0124">
        <w:t>Daycare/Head Start/School Nurses or Directors will report the number of students seen or referred for heat‐related health conditions.</w:t>
      </w:r>
    </w:p>
    <w:p w:rsidR="00F052F5" w:rsidRPr="003C3954" w:rsidRDefault="00F052F5" w:rsidP="00F052F5">
      <w:pPr>
        <w:pStyle w:val="ListParagraph"/>
        <w:numPr>
          <w:ilvl w:val="0"/>
          <w:numId w:val="20"/>
        </w:numPr>
      </w:pPr>
      <w:r w:rsidRPr="005D0124">
        <w:t>The school sport department will report any heat‐related health incident among athletes</w:t>
      </w:r>
      <w:r>
        <w:t xml:space="preserve"> </w:t>
      </w:r>
      <w:r w:rsidRPr="005D0124">
        <w:t>to the school administration even if medical treatment was not provided at the time of the</w:t>
      </w:r>
      <w:r>
        <w:t xml:space="preserve"> </w:t>
      </w:r>
      <w:r w:rsidRPr="005D0124">
        <w:t>incide</w:t>
      </w:r>
      <w:r w:rsidRPr="003C3954">
        <w:t>nt.</w:t>
      </w:r>
    </w:p>
    <w:p w:rsidR="00F052F5" w:rsidRDefault="00F052F5" w:rsidP="00F052F5">
      <w:pPr>
        <w:autoSpaceDE w:val="0"/>
        <w:autoSpaceDN w:val="0"/>
        <w:adjustRightInd w:val="0"/>
        <w:rPr>
          <w:rFonts w:cstheme="minorHAnsi"/>
          <w:b/>
          <w:bCs/>
          <w:color w:val="F86242"/>
          <w:sz w:val="32"/>
          <w:szCs w:val="32"/>
        </w:rPr>
      </w:pPr>
    </w:p>
    <w:p w:rsidR="000A7F27" w:rsidRDefault="000A7F27" w:rsidP="000A7F27">
      <w:pPr>
        <w:autoSpaceDE w:val="0"/>
        <w:autoSpaceDN w:val="0"/>
        <w:adjustRightInd w:val="0"/>
        <w:rPr>
          <w:rFonts w:cstheme="minorHAnsi"/>
          <w:color w:val="000000"/>
        </w:rPr>
      </w:pPr>
      <w:r>
        <w:rPr>
          <w:rFonts w:cstheme="minorHAnsi"/>
          <w:color w:val="000000"/>
        </w:rPr>
        <w:t xml:space="preserve">Each day at 4 p.m. the </w:t>
      </w:r>
      <w:r>
        <w:rPr>
          <w:rFonts w:cstheme="minorHAnsi"/>
          <w:color w:val="000000"/>
        </w:rPr>
        <w:t xml:space="preserve">Daycare, Head Start, School and School Sports </w:t>
      </w:r>
      <w:r>
        <w:rPr>
          <w:rFonts w:cstheme="minorHAnsi"/>
          <w:color w:val="000000"/>
        </w:rPr>
        <w:t xml:space="preserve">will report this information to &lt;TRIBE’S LEAD AGENCY e.g. Emergency Manager, Incident Commander, Health Director, Tribal Chairman, etc.&gt; </w:t>
      </w:r>
      <w:r w:rsidRPr="003C3954">
        <w:rPr>
          <w:rFonts w:cstheme="minorHAnsi"/>
          <w:color w:val="000000"/>
        </w:rPr>
        <w:t xml:space="preserve">at </w:t>
      </w:r>
      <w:r>
        <w:rPr>
          <w:rFonts w:cstheme="minorHAnsi"/>
          <w:color w:val="000000"/>
        </w:rPr>
        <w:t>&lt;</w:t>
      </w:r>
      <w:r w:rsidRPr="003C3954">
        <w:rPr>
          <w:rFonts w:cstheme="minorHAnsi"/>
          <w:color w:val="000000"/>
        </w:rPr>
        <w:t>999‐999‐9999</w:t>
      </w:r>
      <w:r>
        <w:rPr>
          <w:rFonts w:cstheme="minorHAnsi"/>
          <w:color w:val="000000"/>
        </w:rPr>
        <w:t>&gt;</w:t>
      </w:r>
      <w:r w:rsidRPr="003C3954">
        <w:rPr>
          <w:rFonts w:cstheme="minorHAnsi"/>
          <w:color w:val="000000"/>
        </w:rPr>
        <w:t xml:space="preserve"> or</w:t>
      </w:r>
      <w:r>
        <w:rPr>
          <w:rFonts w:cstheme="minorHAnsi"/>
          <w:color w:val="000000"/>
        </w:rPr>
        <w:t xml:space="preserve"> </w:t>
      </w:r>
      <w:hyperlink r:id="rId23" w:history="1">
        <w:r w:rsidRPr="0092036A">
          <w:rPr>
            <w:rStyle w:val="Hyperlink"/>
            <w:rFonts w:cstheme="minorHAnsi"/>
          </w:rPr>
          <w:t>email@tribe.gov</w:t>
        </w:r>
      </w:hyperlink>
      <w:r>
        <w:rPr>
          <w:rFonts w:cstheme="minorHAnsi"/>
        </w:rPr>
        <w:t>.</w:t>
      </w:r>
    </w:p>
    <w:p w:rsidR="00F052F5" w:rsidRPr="003C3954" w:rsidRDefault="00F052F5" w:rsidP="00F052F5">
      <w:pPr>
        <w:autoSpaceDE w:val="0"/>
        <w:autoSpaceDN w:val="0"/>
        <w:adjustRightInd w:val="0"/>
        <w:rPr>
          <w:rFonts w:cstheme="minorHAnsi"/>
          <w:b/>
          <w:bCs/>
          <w:color w:val="F86242"/>
          <w:sz w:val="32"/>
          <w:szCs w:val="32"/>
        </w:rPr>
      </w:pPr>
    </w:p>
    <w:p w:rsidR="00F052F5" w:rsidRDefault="00F052F5" w:rsidP="00F052F5">
      <w:pPr>
        <w:pStyle w:val="Heading2"/>
      </w:pPr>
      <w:bookmarkStart w:id="20" w:name="_Toc168475157"/>
      <w:r w:rsidRPr="00BE46FB">
        <w:t>OPTIONAL:  Tribal OSHA and Emergency Medical Services</w:t>
      </w:r>
      <w:bookmarkEnd w:id="20"/>
    </w:p>
    <w:p w:rsidR="000A7F27" w:rsidRPr="000A7F27" w:rsidRDefault="000A7F27" w:rsidP="000A7F27"/>
    <w:p w:rsidR="00F052F5" w:rsidRDefault="00F052F5" w:rsidP="00F052F5">
      <w:pPr>
        <w:autoSpaceDE w:val="0"/>
        <w:autoSpaceDN w:val="0"/>
        <w:adjustRightInd w:val="0"/>
        <w:rPr>
          <w:rFonts w:cstheme="minorHAnsi"/>
          <w:color w:val="000000"/>
        </w:rPr>
      </w:pPr>
      <w:r>
        <w:rPr>
          <w:rFonts w:cstheme="minorHAnsi"/>
          <w:color w:val="000000"/>
        </w:rPr>
        <w:t>Each day d</w:t>
      </w:r>
      <w:r w:rsidRPr="003C3954">
        <w:rPr>
          <w:rFonts w:cstheme="minorHAnsi"/>
          <w:color w:val="000000"/>
        </w:rPr>
        <w:t xml:space="preserve">uring a declared excessive heat event, emergency medical services </w:t>
      </w:r>
      <w:r>
        <w:rPr>
          <w:rFonts w:cstheme="minorHAnsi"/>
          <w:color w:val="000000"/>
        </w:rPr>
        <w:t xml:space="preserve">and Tribal OSHA </w:t>
      </w:r>
      <w:r w:rsidRPr="003C3954">
        <w:rPr>
          <w:rFonts w:cstheme="minorHAnsi"/>
          <w:color w:val="000000"/>
        </w:rPr>
        <w:t xml:space="preserve">are expected to report </w:t>
      </w:r>
      <w:r>
        <w:rPr>
          <w:rFonts w:cstheme="minorHAnsi"/>
          <w:color w:val="000000"/>
        </w:rPr>
        <w:t>to &lt;TRIBE NAME&gt; &lt;EMERGENCY MANAGER/TRIBAL CHAIRMAN/INCIDENT COMMANDER&gt; using &lt;ID DATASYSTEM e.g.</w:t>
      </w:r>
      <w:r w:rsidRPr="003C3954">
        <w:rPr>
          <w:rFonts w:cstheme="minorHAnsi"/>
          <w:color w:val="000000"/>
        </w:rPr>
        <w:t xml:space="preserve"> RPMS</w:t>
      </w:r>
      <w:r>
        <w:rPr>
          <w:rFonts w:cstheme="minorHAnsi"/>
          <w:color w:val="000000"/>
        </w:rPr>
        <w:t>&gt;</w:t>
      </w:r>
      <w:r w:rsidRPr="003C3954">
        <w:rPr>
          <w:rFonts w:cstheme="minorHAnsi"/>
          <w:color w:val="000000"/>
        </w:rPr>
        <w:t xml:space="preserve"> the following information for each individual treated for heat related illness.</w:t>
      </w:r>
    </w:p>
    <w:p w:rsidR="00F052F5" w:rsidRPr="003C3954" w:rsidRDefault="00F052F5" w:rsidP="00F052F5">
      <w:pPr>
        <w:autoSpaceDE w:val="0"/>
        <w:autoSpaceDN w:val="0"/>
        <w:adjustRightInd w:val="0"/>
        <w:rPr>
          <w:rFonts w:cstheme="minorHAnsi"/>
          <w:color w:val="000000"/>
        </w:rPr>
      </w:pPr>
    </w:p>
    <w:p w:rsidR="00F052F5" w:rsidRPr="003C3954" w:rsidRDefault="00F052F5" w:rsidP="00F052F5">
      <w:pPr>
        <w:pStyle w:val="ListParagraph"/>
        <w:numPr>
          <w:ilvl w:val="0"/>
          <w:numId w:val="7"/>
        </w:numPr>
        <w:autoSpaceDE w:val="0"/>
        <w:autoSpaceDN w:val="0"/>
        <w:adjustRightInd w:val="0"/>
        <w:rPr>
          <w:rFonts w:cstheme="minorHAnsi"/>
          <w:color w:val="000000"/>
        </w:rPr>
      </w:pPr>
      <w:r w:rsidRPr="003C3954">
        <w:rPr>
          <w:rFonts w:cstheme="minorHAnsi"/>
          <w:color w:val="000000"/>
        </w:rPr>
        <w:t>Name, age, sex, location (address), date, health condition, and disposition</w:t>
      </w:r>
    </w:p>
    <w:p w:rsidR="00F052F5" w:rsidRDefault="00F052F5" w:rsidP="00F052F5">
      <w:pPr>
        <w:autoSpaceDE w:val="0"/>
        <w:autoSpaceDN w:val="0"/>
        <w:adjustRightInd w:val="0"/>
        <w:rPr>
          <w:rFonts w:cstheme="minorHAnsi"/>
          <w:b/>
          <w:bCs/>
          <w:color w:val="F86242"/>
          <w:sz w:val="32"/>
          <w:szCs w:val="32"/>
        </w:rPr>
      </w:pPr>
    </w:p>
    <w:p w:rsidR="000A7F27" w:rsidRDefault="000A7F27" w:rsidP="000A7F27">
      <w:pPr>
        <w:autoSpaceDE w:val="0"/>
        <w:autoSpaceDN w:val="0"/>
        <w:adjustRightInd w:val="0"/>
        <w:rPr>
          <w:rFonts w:cstheme="minorHAnsi"/>
          <w:color w:val="000000"/>
        </w:rPr>
      </w:pPr>
      <w:r>
        <w:rPr>
          <w:rFonts w:cstheme="minorHAnsi"/>
          <w:color w:val="000000"/>
        </w:rPr>
        <w:t xml:space="preserve">Each day at 4 p.m. the </w:t>
      </w:r>
      <w:r>
        <w:rPr>
          <w:rFonts w:cstheme="minorHAnsi"/>
          <w:color w:val="000000"/>
        </w:rPr>
        <w:t>Tribal OSHA and EMS</w:t>
      </w:r>
      <w:r>
        <w:rPr>
          <w:rFonts w:cstheme="minorHAnsi"/>
          <w:color w:val="000000"/>
        </w:rPr>
        <w:t xml:space="preserve"> will report this information to &lt;TRIBE’S LEAD AGENCY e.g. Emergency Manager, Incident Commander, Health Director, Tribal Chairman, etc.&gt; </w:t>
      </w:r>
      <w:r w:rsidRPr="003C3954">
        <w:rPr>
          <w:rFonts w:cstheme="minorHAnsi"/>
          <w:color w:val="000000"/>
        </w:rPr>
        <w:t xml:space="preserve">at </w:t>
      </w:r>
      <w:r>
        <w:rPr>
          <w:rFonts w:cstheme="minorHAnsi"/>
          <w:color w:val="000000"/>
        </w:rPr>
        <w:t>&lt;</w:t>
      </w:r>
      <w:r w:rsidRPr="003C3954">
        <w:rPr>
          <w:rFonts w:cstheme="minorHAnsi"/>
          <w:color w:val="000000"/>
        </w:rPr>
        <w:t>999‐999‐9999</w:t>
      </w:r>
      <w:r>
        <w:rPr>
          <w:rFonts w:cstheme="minorHAnsi"/>
          <w:color w:val="000000"/>
        </w:rPr>
        <w:t>&gt;</w:t>
      </w:r>
      <w:r w:rsidRPr="003C3954">
        <w:rPr>
          <w:rFonts w:cstheme="minorHAnsi"/>
          <w:color w:val="000000"/>
        </w:rPr>
        <w:t xml:space="preserve"> or</w:t>
      </w:r>
      <w:r>
        <w:rPr>
          <w:rFonts w:cstheme="minorHAnsi"/>
          <w:color w:val="000000"/>
        </w:rPr>
        <w:t xml:space="preserve"> </w:t>
      </w:r>
      <w:hyperlink r:id="rId24" w:history="1">
        <w:r w:rsidRPr="0092036A">
          <w:rPr>
            <w:rStyle w:val="Hyperlink"/>
            <w:rFonts w:cstheme="minorHAnsi"/>
          </w:rPr>
          <w:t>email@tribe.gov</w:t>
        </w:r>
      </w:hyperlink>
      <w:r>
        <w:rPr>
          <w:rFonts w:cstheme="minorHAnsi"/>
        </w:rPr>
        <w:t>.</w:t>
      </w:r>
    </w:p>
    <w:p w:rsidR="00F052F5" w:rsidRDefault="00F052F5" w:rsidP="00F052F5">
      <w:pPr>
        <w:autoSpaceDE w:val="0"/>
        <w:autoSpaceDN w:val="0"/>
        <w:adjustRightInd w:val="0"/>
        <w:rPr>
          <w:rFonts w:cstheme="minorHAnsi"/>
          <w:b/>
          <w:bCs/>
          <w:color w:val="F86242"/>
          <w:sz w:val="32"/>
          <w:szCs w:val="32"/>
        </w:rPr>
      </w:pPr>
    </w:p>
    <w:p w:rsidR="00F052F5" w:rsidRPr="00FA4C4F" w:rsidRDefault="00F052F5" w:rsidP="00F052F5">
      <w:pPr>
        <w:pStyle w:val="Heading1"/>
        <w:rPr>
          <w:sz w:val="36"/>
          <w:szCs w:val="36"/>
        </w:rPr>
      </w:pPr>
      <w:bookmarkStart w:id="21" w:name="_Toc168475158"/>
      <w:r w:rsidRPr="00FA4C4F">
        <w:rPr>
          <w:sz w:val="36"/>
          <w:szCs w:val="36"/>
        </w:rPr>
        <w:t>VIII.  MITIGATION SUPPLY DISTRIBUTION</w:t>
      </w:r>
      <w:bookmarkEnd w:id="21"/>
    </w:p>
    <w:p w:rsidR="00F052F5" w:rsidRDefault="00F052F5" w:rsidP="00F052F5"/>
    <w:p w:rsidR="00F052F5" w:rsidRDefault="00F052F5" w:rsidP="00F052F5">
      <w:pPr>
        <w:rPr>
          <w:i/>
        </w:rPr>
      </w:pPr>
      <w:r>
        <w:rPr>
          <w:i/>
        </w:rPr>
        <w:t>&lt;In this section:</w:t>
      </w:r>
    </w:p>
    <w:p w:rsidR="00F052F5" w:rsidRPr="006B140A" w:rsidRDefault="00F052F5" w:rsidP="00F052F5">
      <w:pPr>
        <w:pStyle w:val="ListParagraph"/>
        <w:numPr>
          <w:ilvl w:val="0"/>
          <w:numId w:val="7"/>
        </w:numPr>
        <w:rPr>
          <w:i/>
        </w:rPr>
      </w:pPr>
      <w:r w:rsidRPr="006B140A">
        <w:rPr>
          <w:i/>
        </w:rPr>
        <w:t>Assign responsibility for procuring, storing and distributing extreme heat event mitigation supplies and equipment (e.g. bottled water, box fans, air conditioners, etc.).</w:t>
      </w:r>
    </w:p>
    <w:p w:rsidR="00F052F5" w:rsidRPr="00E201F1" w:rsidRDefault="00F052F5" w:rsidP="00F052F5">
      <w:pPr>
        <w:rPr>
          <w:i/>
        </w:rPr>
      </w:pPr>
    </w:p>
    <w:p w:rsidR="00F052F5" w:rsidRPr="006B140A" w:rsidRDefault="00F052F5" w:rsidP="00F052F5">
      <w:pPr>
        <w:pStyle w:val="ListParagraph"/>
        <w:numPr>
          <w:ilvl w:val="0"/>
          <w:numId w:val="7"/>
        </w:numPr>
        <w:rPr>
          <w:i/>
        </w:rPr>
      </w:pPr>
      <w:r w:rsidRPr="006B140A">
        <w:rPr>
          <w:i/>
        </w:rPr>
        <w:t>Designate locations where supplies and equipment will be distributed</w:t>
      </w:r>
      <w:r>
        <w:rPr>
          <w:i/>
        </w:rPr>
        <w:t xml:space="preserve"> to the community</w:t>
      </w:r>
      <w:r w:rsidRPr="006B140A">
        <w:rPr>
          <w:i/>
        </w:rPr>
        <w:t>.</w:t>
      </w:r>
    </w:p>
    <w:p w:rsidR="00F052F5" w:rsidRPr="00E201F1" w:rsidRDefault="00F052F5" w:rsidP="00F052F5">
      <w:pPr>
        <w:rPr>
          <w:i/>
        </w:rPr>
      </w:pPr>
    </w:p>
    <w:p w:rsidR="00F052F5" w:rsidRPr="006B140A" w:rsidRDefault="00F052F5" w:rsidP="00F052F5">
      <w:pPr>
        <w:pStyle w:val="ListParagraph"/>
        <w:numPr>
          <w:ilvl w:val="0"/>
          <w:numId w:val="7"/>
        </w:numPr>
        <w:rPr>
          <w:i/>
        </w:rPr>
      </w:pPr>
      <w:r w:rsidRPr="006B140A">
        <w:rPr>
          <w:i/>
        </w:rPr>
        <w:t xml:space="preserve">Describe how </w:t>
      </w:r>
      <w:r>
        <w:rPr>
          <w:i/>
        </w:rPr>
        <w:t xml:space="preserve">information about the </w:t>
      </w:r>
      <w:r w:rsidRPr="006B140A">
        <w:rPr>
          <w:i/>
        </w:rPr>
        <w:t>availability of extreme heat event mitigation supplies and equipment will be shared with the Tribal Community, especially vulnerable community members.</w:t>
      </w:r>
      <w:r>
        <w:rPr>
          <w:i/>
        </w:rPr>
        <w:t>&gt;</w:t>
      </w:r>
    </w:p>
    <w:p w:rsidR="00F052F5" w:rsidRPr="003C3954" w:rsidRDefault="00F052F5" w:rsidP="00F052F5">
      <w:pPr>
        <w:pStyle w:val="ListParagraph"/>
        <w:autoSpaceDE w:val="0"/>
        <w:autoSpaceDN w:val="0"/>
        <w:adjustRightInd w:val="0"/>
        <w:rPr>
          <w:rFonts w:cstheme="minorHAnsi"/>
          <w:color w:val="000000"/>
        </w:rPr>
      </w:pPr>
    </w:p>
    <w:p w:rsidR="00F052F5" w:rsidRDefault="00F052F5" w:rsidP="00F052F5">
      <w:pPr>
        <w:rPr>
          <w:rFonts w:cstheme="minorHAnsi"/>
        </w:rPr>
      </w:pPr>
    </w:p>
    <w:p w:rsidR="00F052F5" w:rsidRPr="00FA4C4F" w:rsidRDefault="00F052F5" w:rsidP="00F052F5">
      <w:pPr>
        <w:pStyle w:val="Heading1"/>
        <w:rPr>
          <w:sz w:val="36"/>
          <w:szCs w:val="36"/>
        </w:rPr>
      </w:pPr>
      <w:bookmarkStart w:id="22" w:name="_Toc168475159"/>
      <w:r w:rsidRPr="00FA4C4F">
        <w:rPr>
          <w:sz w:val="36"/>
          <w:szCs w:val="36"/>
        </w:rPr>
        <w:t>IX. REFERENCES</w:t>
      </w:r>
      <w:bookmarkEnd w:id="22"/>
    </w:p>
    <w:p w:rsidR="00F052F5" w:rsidRPr="00526C4D" w:rsidRDefault="00F052F5" w:rsidP="00F052F5">
      <w:pPr>
        <w:pStyle w:val="Heading2"/>
      </w:pPr>
      <w:r w:rsidRPr="00526C4D">
        <w:t xml:space="preserve">  </w:t>
      </w:r>
    </w:p>
    <w:p w:rsidR="00F052F5" w:rsidRPr="00526C4D" w:rsidRDefault="00F052F5" w:rsidP="00F052F5">
      <w:pPr>
        <w:rPr>
          <w:rFonts w:cstheme="minorHAnsi"/>
        </w:rPr>
      </w:pPr>
      <w:hyperlink r:id="rId25" w:history="1">
        <w:r w:rsidRPr="00526C4D">
          <w:rPr>
            <w:rStyle w:val="Hyperlink"/>
            <w:rFonts w:cstheme="minorHAnsi"/>
          </w:rPr>
          <w:t>CalOES Extreme Temperature Response Plan 2022</w:t>
        </w:r>
      </w:hyperlink>
    </w:p>
    <w:p w:rsidR="00F052F5" w:rsidRPr="00526C4D" w:rsidRDefault="00F052F5" w:rsidP="00F052F5">
      <w:pPr>
        <w:rPr>
          <w:rFonts w:cstheme="minorHAnsi"/>
        </w:rPr>
      </w:pPr>
      <w:hyperlink r:id="rId26" w:history="1">
        <w:r w:rsidRPr="00526C4D">
          <w:rPr>
            <w:rStyle w:val="Hyperlink"/>
            <w:rFonts w:cstheme="minorHAnsi"/>
          </w:rPr>
          <w:t xml:space="preserve">CDPH </w:t>
        </w:r>
      </w:hyperlink>
      <w:hyperlink r:id="rId27" w:history="1">
        <w:r w:rsidRPr="00526C4D">
          <w:rPr>
            <w:rStyle w:val="Hyperlink"/>
            <w:rFonts w:cstheme="minorHAnsi"/>
          </w:rPr>
          <w:t xml:space="preserve">Interim Guide to Health Equity-Centered Local Heat </w:t>
        </w:r>
      </w:hyperlink>
      <w:hyperlink r:id="rId28" w:history="1">
        <w:r w:rsidRPr="00526C4D">
          <w:rPr>
            <w:rStyle w:val="Hyperlink"/>
            <w:rFonts w:cstheme="minorHAnsi"/>
          </w:rPr>
          <w:t>Planning 2023</w:t>
        </w:r>
      </w:hyperlink>
    </w:p>
    <w:p w:rsidR="00F052F5" w:rsidRPr="00526C4D" w:rsidRDefault="00F052F5" w:rsidP="00F052F5">
      <w:pPr>
        <w:rPr>
          <w:rFonts w:cstheme="minorHAnsi"/>
        </w:rPr>
      </w:pPr>
      <w:hyperlink r:id="rId29" w:history="1">
        <w:r w:rsidRPr="00526C4D">
          <w:rPr>
            <w:rStyle w:val="Hyperlink"/>
            <w:rFonts w:cstheme="minorHAnsi"/>
          </w:rPr>
          <w:t>CDPH Guidance for Cooling Centers 2023</w:t>
        </w:r>
      </w:hyperlink>
    </w:p>
    <w:p w:rsidR="00F052F5" w:rsidRPr="00526C4D" w:rsidRDefault="00F052F5" w:rsidP="00F052F5">
      <w:pPr>
        <w:rPr>
          <w:rFonts w:cstheme="minorHAnsi"/>
        </w:rPr>
      </w:pPr>
      <w:hyperlink r:id="rId30" w:history="1">
        <w:r w:rsidRPr="00526C4D">
          <w:rPr>
            <w:rStyle w:val="Hyperlink"/>
            <w:rFonts w:cstheme="minorHAnsi"/>
          </w:rPr>
          <w:t>Sacramento County Extreme Heat Emergency Hazard Annex 2022</w:t>
        </w:r>
      </w:hyperlink>
      <w:r w:rsidRPr="00526C4D">
        <w:rPr>
          <w:rFonts w:cstheme="minorHAnsi"/>
        </w:rPr>
        <w:t> </w:t>
      </w:r>
    </w:p>
    <w:p w:rsidR="000359D1" w:rsidRPr="00B44BD5" w:rsidRDefault="00F052F5" w:rsidP="00F052F5">
      <w:pPr>
        <w:rPr>
          <w:rFonts w:cs="Calibri"/>
        </w:rPr>
      </w:pPr>
      <w:hyperlink r:id="rId31" w:history="1">
        <w:r w:rsidRPr="00526C4D">
          <w:rPr>
            <w:rStyle w:val="Hyperlink"/>
            <w:rFonts w:cstheme="minorHAnsi"/>
          </w:rPr>
          <w:t>Minnesota Department of Health Extreme Heat Toolkit 2012</w:t>
        </w:r>
      </w:hyperlink>
    </w:p>
    <w:p w:rsidR="00741F8E" w:rsidRDefault="00741F8E">
      <w:pPr>
        <w:pStyle w:val="Heading1"/>
      </w:pPr>
    </w:p>
    <w:sectPr w:rsidR="00741F8E" w:rsidSect="0055796D">
      <w:footerReference w:type="default" r:id="rId32"/>
      <w:footerReference w:type="first" r:id="rId33"/>
      <w:pgSz w:w="12240" w:h="15840" w:code="1"/>
      <w:pgMar w:top="720" w:right="1440" w:bottom="720" w:left="1440" w:header="709" w:footer="14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EC0" w:rsidRDefault="00517EC0" w:rsidP="009B2968">
      <w:r>
        <w:separator/>
      </w:r>
    </w:p>
  </w:endnote>
  <w:endnote w:type="continuationSeparator" w:id="0">
    <w:p w:rsidR="00517EC0" w:rsidRDefault="00517EC0"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13218877"/>
      <w:docPartObj>
        <w:docPartGallery w:val="Page Numbers (Bottom of Page)"/>
        <w:docPartUnique/>
      </w:docPartObj>
    </w:sdtPr>
    <w:sdtContent>
      <w:p w:rsidR="004D7244" w:rsidRDefault="004D7244" w:rsidP="00E832A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D7244" w:rsidRDefault="004D7244"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44" w:rsidRDefault="004D7244" w:rsidP="00957AA4">
    <w:pPr>
      <w:pStyle w:val="Footer"/>
      <w:rPr>
        <w:rStyle w:val="PageNumber"/>
      </w:rPr>
    </w:pPr>
    <w:r w:rsidRPr="00407357">
      <w:rPr>
        <w:rStyle w:val="PageNumber"/>
        <w:color w:val="7F7F7F" w:themeColor="background1" w:themeShade="7F"/>
        <w:spacing w:val="60"/>
      </w:rPr>
      <w:t>Page</w:t>
    </w:r>
    <w:r w:rsidRPr="00407357">
      <w:rPr>
        <w:rStyle w:val="PageNumber"/>
      </w:rPr>
      <w:t xml:space="preserve"> | </w:t>
    </w:r>
    <w:r w:rsidRPr="00407357">
      <w:rPr>
        <w:rStyle w:val="PageNumber"/>
      </w:rPr>
      <w:fldChar w:fldCharType="begin"/>
    </w:r>
    <w:r w:rsidRPr="00407357">
      <w:rPr>
        <w:rStyle w:val="PageNumber"/>
      </w:rPr>
      <w:instrText xml:space="preserve"> PAGE   \* MERGEFORMAT </w:instrText>
    </w:r>
    <w:r w:rsidRPr="00407357">
      <w:rPr>
        <w:rStyle w:val="PageNumber"/>
      </w:rPr>
      <w:fldChar w:fldCharType="separate"/>
    </w:r>
    <w:r w:rsidR="000A7F27" w:rsidRPr="000A7F27">
      <w:rPr>
        <w:rStyle w:val="PageNumber"/>
        <w:b/>
        <w:bCs/>
        <w:noProof/>
      </w:rPr>
      <w:t>1</w:t>
    </w:r>
    <w:r w:rsidRPr="00407357">
      <w:rPr>
        <w:rStyle w:val="PageNumbe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44" w:rsidRDefault="004D7244" w:rsidP="00957AA4">
    <w:pPr>
      <w:pStyle w:val="Footer"/>
      <w:rPr>
        <w:rStyle w:val="PageNumber"/>
      </w:rPr>
    </w:pPr>
    <w:r w:rsidRPr="00E832AC">
      <w:t>PAGE</w:t>
    </w:r>
    <w:r>
      <w:t xml:space="preserve">   </w:t>
    </w:r>
    <w:sdt>
      <w:sdtPr>
        <w:rPr>
          <w:rStyle w:val="PageNumber"/>
        </w:rPr>
        <w:id w:val="1169759130"/>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sidR="000A7F27">
          <w:rPr>
            <w:rStyle w:val="PageNumber"/>
            <w:noProof/>
          </w:rPr>
          <w:t>15</w:t>
        </w:r>
        <w:r>
          <w:rPr>
            <w:rStyle w:val="PageNumber"/>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44" w:rsidRDefault="004D7244" w:rsidP="00E64D5A">
    <w:pPr>
      <w:pStyle w:val="Footer"/>
      <w:rPr>
        <w:rStyle w:val="PageNumber"/>
      </w:rPr>
    </w:pPr>
    <w:r>
      <w:tab/>
    </w:r>
    <w:r>
      <w:tab/>
    </w:r>
    <w:r w:rsidRPr="00E832AC">
      <w:t>PAGE</w:t>
    </w:r>
    <w:r>
      <w:t xml:space="preserve">   </w:t>
    </w:r>
    <w:sdt>
      <w:sdtPr>
        <w:rPr>
          <w:rStyle w:val="PageNumber"/>
        </w:rPr>
        <w:id w:val="-306772969"/>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sidR="000A7F27">
          <w:rPr>
            <w:rStyle w:val="PageNumber"/>
            <w:noProof/>
          </w:rPr>
          <w:t>2</w:t>
        </w:r>
        <w:r>
          <w:rPr>
            <w:rStyle w:val="PageNumber"/>
          </w:rPr>
          <w:fldChar w:fldCharType="end"/>
        </w:r>
      </w:sdtContent>
    </w:sdt>
  </w:p>
  <w:p w:rsidR="004D7244" w:rsidRDefault="004D7244" w:rsidP="00E64D5A">
    <w:pPr>
      <w:pStyle w:val="Footer"/>
      <w:tabs>
        <w:tab w:val="left" w:pos="8174"/>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EC0" w:rsidRDefault="00517EC0" w:rsidP="009B2968">
      <w:r>
        <w:separator/>
      </w:r>
    </w:p>
  </w:footnote>
  <w:footnote w:type="continuationSeparator" w:id="0">
    <w:p w:rsidR="00517EC0" w:rsidRDefault="00517EC0"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44" w:rsidRPr="009B2968" w:rsidRDefault="004D7244" w:rsidP="00E832AC">
    <w:pPr>
      <w:pStyle w:val="Header"/>
    </w:pPr>
    <w:r w:rsidRPr="00E44B70">
      <w:rPr>
        <w:noProof/>
      </w:rPr>
      <mc:AlternateContent>
        <mc:Choice Requires="wps">
          <w:drawing>
            <wp:inline distT="0" distB="0" distL="0" distR="0" wp14:anchorId="767EA893" wp14:editId="23E2CDAD">
              <wp:extent cx="4970977" cy="45719"/>
              <wp:effectExtent l="0" t="0" r="0" b="5715"/>
              <wp:docPr id="5" name="Rectangle 5" title="graphic">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4970977" cy="45719"/>
                      </a:xfrm>
                      <a:prstGeom prst="rect">
                        <a:avLst/>
                      </a:prstGeom>
                      <a:solidFill>
                        <a:schemeClr val="accent1"/>
                      </a:solidFill>
                      <a:ln w="25400" cap="flat">
                        <a:no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inline>
          </w:drawing>
        </mc:Choice>
        <mc:Fallback>
          <w:pict>
            <v:rect w14:anchorId="4734AF34" id="Rectangle 5" o:spid="_x0000_s1026" alt="Title: graphic" style="width:391.4pt;height:3.6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" fillcolor="#e2b80f [3204]" stroked="f" strokeweight="2pt">
              <v:stroke miterlimit="4"/>
              <v:textbox inset="3pt,3pt,3pt,3pt"/>
              <w10:anchorlock/>
            </v:rect>
          </w:pict>
        </mc:Fallback>
      </mc:AlternateContent>
    </w:r>
    <w:r>
      <w:t xml:space="preserve">      202X Extreme Heat Response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7EC"/>
    <w:multiLevelType w:val="hybridMultilevel"/>
    <w:tmpl w:val="30C2E3BE"/>
    <w:lvl w:ilvl="0" w:tplc="D9B6AF2A">
      <w:numFmt w:val="bullet"/>
      <w:lvlText w:val="•"/>
      <w:lvlJc w:val="left"/>
      <w:pPr>
        <w:ind w:left="720" w:hanging="360"/>
      </w:pPr>
      <w:rPr>
        <w:rFonts w:ascii="ArialMT" w:eastAsiaTheme="minorHAns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84459"/>
    <w:multiLevelType w:val="hybridMultilevel"/>
    <w:tmpl w:val="02E8D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2056D"/>
    <w:multiLevelType w:val="hybridMultilevel"/>
    <w:tmpl w:val="B7549072"/>
    <w:lvl w:ilvl="0" w:tplc="D9B6AF2A">
      <w:numFmt w:val="bullet"/>
      <w:lvlText w:val="•"/>
      <w:lvlJc w:val="left"/>
      <w:pPr>
        <w:ind w:left="720" w:hanging="360"/>
      </w:pPr>
      <w:rPr>
        <w:rFonts w:ascii="ArialMT" w:eastAsiaTheme="minorHAns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628E6"/>
    <w:multiLevelType w:val="hybridMultilevel"/>
    <w:tmpl w:val="964A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E1092"/>
    <w:multiLevelType w:val="hybridMultilevel"/>
    <w:tmpl w:val="D6865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4F1E73"/>
    <w:multiLevelType w:val="hybridMultilevel"/>
    <w:tmpl w:val="CB286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569C0"/>
    <w:multiLevelType w:val="hybridMultilevel"/>
    <w:tmpl w:val="5C64C630"/>
    <w:lvl w:ilvl="0" w:tplc="D9B6AF2A">
      <w:numFmt w:val="bullet"/>
      <w:lvlText w:val="•"/>
      <w:lvlJc w:val="left"/>
      <w:pPr>
        <w:ind w:left="720" w:hanging="360"/>
      </w:pPr>
      <w:rPr>
        <w:rFonts w:ascii="ArialMT" w:eastAsiaTheme="minorHAns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64FBC"/>
    <w:multiLevelType w:val="hybridMultilevel"/>
    <w:tmpl w:val="63B4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02C4B"/>
    <w:multiLevelType w:val="hybridMultilevel"/>
    <w:tmpl w:val="0C847614"/>
    <w:lvl w:ilvl="0" w:tplc="D9B6AF2A">
      <w:numFmt w:val="bullet"/>
      <w:lvlText w:val="•"/>
      <w:lvlJc w:val="left"/>
      <w:pPr>
        <w:ind w:left="720" w:hanging="360"/>
      </w:pPr>
      <w:rPr>
        <w:rFonts w:ascii="ArialMT" w:eastAsiaTheme="minorHAnsi" w:hAnsi="ArialMT" w:cs="Arial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93285"/>
    <w:multiLevelType w:val="hybridMultilevel"/>
    <w:tmpl w:val="AE1C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059C7"/>
    <w:multiLevelType w:val="hybridMultilevel"/>
    <w:tmpl w:val="EBA82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722E92"/>
    <w:multiLevelType w:val="hybridMultilevel"/>
    <w:tmpl w:val="CBE0F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83988"/>
    <w:multiLevelType w:val="hybridMultilevel"/>
    <w:tmpl w:val="A61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25E24"/>
    <w:multiLevelType w:val="hybridMultilevel"/>
    <w:tmpl w:val="B62415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5B4891"/>
    <w:multiLevelType w:val="hybridMultilevel"/>
    <w:tmpl w:val="4F90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A2C2B"/>
    <w:multiLevelType w:val="hybridMultilevel"/>
    <w:tmpl w:val="3AF2E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AD7015"/>
    <w:multiLevelType w:val="hybridMultilevel"/>
    <w:tmpl w:val="3806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A7B5E"/>
    <w:multiLevelType w:val="hybridMultilevel"/>
    <w:tmpl w:val="B5228E38"/>
    <w:lvl w:ilvl="0" w:tplc="FAEE3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662957"/>
    <w:multiLevelType w:val="hybridMultilevel"/>
    <w:tmpl w:val="6322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B657B8"/>
    <w:multiLevelType w:val="hybridMultilevel"/>
    <w:tmpl w:val="D12E5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506667"/>
    <w:multiLevelType w:val="hybridMultilevel"/>
    <w:tmpl w:val="8152A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27434"/>
    <w:multiLevelType w:val="hybridMultilevel"/>
    <w:tmpl w:val="5F4A27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1"/>
  </w:num>
  <w:num w:numId="4">
    <w:abstractNumId w:val="4"/>
  </w:num>
  <w:num w:numId="5">
    <w:abstractNumId w:val="13"/>
  </w:num>
  <w:num w:numId="6">
    <w:abstractNumId w:val="18"/>
  </w:num>
  <w:num w:numId="7">
    <w:abstractNumId w:val="1"/>
  </w:num>
  <w:num w:numId="8">
    <w:abstractNumId w:val="20"/>
  </w:num>
  <w:num w:numId="9">
    <w:abstractNumId w:val="14"/>
  </w:num>
  <w:num w:numId="10">
    <w:abstractNumId w:val="12"/>
  </w:num>
  <w:num w:numId="11">
    <w:abstractNumId w:val="9"/>
  </w:num>
  <w:num w:numId="12">
    <w:abstractNumId w:val="5"/>
  </w:num>
  <w:num w:numId="13">
    <w:abstractNumId w:val="16"/>
  </w:num>
  <w:num w:numId="14">
    <w:abstractNumId w:val="8"/>
  </w:num>
  <w:num w:numId="15">
    <w:abstractNumId w:val="0"/>
  </w:num>
  <w:num w:numId="16">
    <w:abstractNumId w:val="6"/>
  </w:num>
  <w:num w:numId="17">
    <w:abstractNumId w:val="2"/>
  </w:num>
  <w:num w:numId="18">
    <w:abstractNumId w:val="3"/>
  </w:num>
  <w:num w:numId="19">
    <w:abstractNumId w:val="19"/>
  </w:num>
  <w:num w:numId="20">
    <w:abstractNumId w:val="7"/>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18"/>
    <w:rsid w:val="000114EB"/>
    <w:rsid w:val="000233B0"/>
    <w:rsid w:val="000359D1"/>
    <w:rsid w:val="00073113"/>
    <w:rsid w:val="0007393A"/>
    <w:rsid w:val="00075273"/>
    <w:rsid w:val="00086AFE"/>
    <w:rsid w:val="000A7F27"/>
    <w:rsid w:val="000F5CAA"/>
    <w:rsid w:val="0014403E"/>
    <w:rsid w:val="00172466"/>
    <w:rsid w:val="00187632"/>
    <w:rsid w:val="001C0EDB"/>
    <w:rsid w:val="001D390E"/>
    <w:rsid w:val="00207669"/>
    <w:rsid w:val="00211CE6"/>
    <w:rsid w:val="002307D4"/>
    <w:rsid w:val="00235E42"/>
    <w:rsid w:val="002366C9"/>
    <w:rsid w:val="00264CBE"/>
    <w:rsid w:val="00271589"/>
    <w:rsid w:val="002A72A4"/>
    <w:rsid w:val="0034032F"/>
    <w:rsid w:val="00366AED"/>
    <w:rsid w:val="0039190A"/>
    <w:rsid w:val="00391A77"/>
    <w:rsid w:val="003A4682"/>
    <w:rsid w:val="003A7DA5"/>
    <w:rsid w:val="003C3954"/>
    <w:rsid w:val="003E228C"/>
    <w:rsid w:val="003E55BF"/>
    <w:rsid w:val="003E6AB7"/>
    <w:rsid w:val="00407357"/>
    <w:rsid w:val="00491450"/>
    <w:rsid w:val="004A7E1D"/>
    <w:rsid w:val="004C0CC7"/>
    <w:rsid w:val="004C22B7"/>
    <w:rsid w:val="004D689A"/>
    <w:rsid w:val="004D7244"/>
    <w:rsid w:val="004D72C8"/>
    <w:rsid w:val="00500FE7"/>
    <w:rsid w:val="00517EC0"/>
    <w:rsid w:val="00526C4D"/>
    <w:rsid w:val="00536090"/>
    <w:rsid w:val="005441BA"/>
    <w:rsid w:val="00546C1F"/>
    <w:rsid w:val="00550A9A"/>
    <w:rsid w:val="005526B1"/>
    <w:rsid w:val="0055796D"/>
    <w:rsid w:val="005D0124"/>
    <w:rsid w:val="005D4B6E"/>
    <w:rsid w:val="00631ACE"/>
    <w:rsid w:val="0066617C"/>
    <w:rsid w:val="006A2228"/>
    <w:rsid w:val="006B140A"/>
    <w:rsid w:val="006C60E6"/>
    <w:rsid w:val="006F63EA"/>
    <w:rsid w:val="00705F30"/>
    <w:rsid w:val="00717B94"/>
    <w:rsid w:val="00726BD6"/>
    <w:rsid w:val="00741F8E"/>
    <w:rsid w:val="00750E93"/>
    <w:rsid w:val="007648D6"/>
    <w:rsid w:val="00782889"/>
    <w:rsid w:val="007C6C98"/>
    <w:rsid w:val="007D01EE"/>
    <w:rsid w:val="008459C4"/>
    <w:rsid w:val="00854EA9"/>
    <w:rsid w:val="00865791"/>
    <w:rsid w:val="00873722"/>
    <w:rsid w:val="00875109"/>
    <w:rsid w:val="008B7E1B"/>
    <w:rsid w:val="008C6738"/>
    <w:rsid w:val="00901A09"/>
    <w:rsid w:val="009324F6"/>
    <w:rsid w:val="00941080"/>
    <w:rsid w:val="00952F7D"/>
    <w:rsid w:val="00957AA4"/>
    <w:rsid w:val="009724B5"/>
    <w:rsid w:val="00983709"/>
    <w:rsid w:val="009A380C"/>
    <w:rsid w:val="009B2968"/>
    <w:rsid w:val="009B72D4"/>
    <w:rsid w:val="009B7689"/>
    <w:rsid w:val="009D4923"/>
    <w:rsid w:val="00A07DCE"/>
    <w:rsid w:val="00A123DD"/>
    <w:rsid w:val="00A20E82"/>
    <w:rsid w:val="00A22C68"/>
    <w:rsid w:val="00A43D70"/>
    <w:rsid w:val="00A602AF"/>
    <w:rsid w:val="00A64F96"/>
    <w:rsid w:val="00A70E87"/>
    <w:rsid w:val="00A73DA8"/>
    <w:rsid w:val="00AE2317"/>
    <w:rsid w:val="00B05070"/>
    <w:rsid w:val="00B13192"/>
    <w:rsid w:val="00B44BD5"/>
    <w:rsid w:val="00B5075C"/>
    <w:rsid w:val="00B94CC4"/>
    <w:rsid w:val="00BA68A0"/>
    <w:rsid w:val="00BB617E"/>
    <w:rsid w:val="00BB64D6"/>
    <w:rsid w:val="00BB6E99"/>
    <w:rsid w:val="00BE46FB"/>
    <w:rsid w:val="00C3007A"/>
    <w:rsid w:val="00C53DF5"/>
    <w:rsid w:val="00C60086"/>
    <w:rsid w:val="00C62264"/>
    <w:rsid w:val="00C95220"/>
    <w:rsid w:val="00CE4B82"/>
    <w:rsid w:val="00D52779"/>
    <w:rsid w:val="00D85C3B"/>
    <w:rsid w:val="00DA321E"/>
    <w:rsid w:val="00DB6E48"/>
    <w:rsid w:val="00DD5DC4"/>
    <w:rsid w:val="00E201F1"/>
    <w:rsid w:val="00E2377C"/>
    <w:rsid w:val="00E35BC1"/>
    <w:rsid w:val="00E44B70"/>
    <w:rsid w:val="00E546D9"/>
    <w:rsid w:val="00E62F18"/>
    <w:rsid w:val="00E64044"/>
    <w:rsid w:val="00E64D5A"/>
    <w:rsid w:val="00E8054C"/>
    <w:rsid w:val="00E82B60"/>
    <w:rsid w:val="00E832AC"/>
    <w:rsid w:val="00E9161F"/>
    <w:rsid w:val="00EA0E43"/>
    <w:rsid w:val="00EA4A50"/>
    <w:rsid w:val="00EB2F7B"/>
    <w:rsid w:val="00EE40B4"/>
    <w:rsid w:val="00F052F5"/>
    <w:rsid w:val="00F10FC0"/>
    <w:rsid w:val="00F12624"/>
    <w:rsid w:val="00F334DA"/>
    <w:rsid w:val="00F36C6A"/>
    <w:rsid w:val="00F4393B"/>
    <w:rsid w:val="00F607E2"/>
    <w:rsid w:val="00FA4C4F"/>
    <w:rsid w:val="00FC4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829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E832AC"/>
  </w:style>
  <w:style w:type="paragraph" w:styleId="Heading1">
    <w:name w:val="heading 1"/>
    <w:basedOn w:val="Normal"/>
    <w:next w:val="Normal"/>
    <w:link w:val="Heading1Char"/>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2"/>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3"/>
    <w:qFormat/>
    <w:rsid w:val="009B72D4"/>
    <w:pPr>
      <w:ind w:left="567" w:right="567"/>
      <w:jc w:val="center"/>
      <w:outlineLvl w:val="3"/>
    </w:pPr>
    <w:rPr>
      <w:b/>
      <w:sz w:val="80"/>
    </w:rPr>
  </w:style>
  <w:style w:type="paragraph" w:styleId="Heading5">
    <w:name w:val="heading 5"/>
    <w:basedOn w:val="Text"/>
    <w:next w:val="Normal"/>
    <w:link w:val="Heading5Char"/>
    <w:uiPriority w:val="4"/>
    <w:qFormat/>
    <w:rsid w:val="00E832AC"/>
    <w:pPr>
      <w:outlineLvl w:val="4"/>
    </w:pPr>
    <w:rPr>
      <w:b/>
      <w:color w:val="E2B80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uiPriority w:val="39"/>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2"/>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3"/>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4"/>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character" w:styleId="Hyperlink">
    <w:name w:val="Hyperlink"/>
    <w:basedOn w:val="DefaultParagraphFont"/>
    <w:uiPriority w:val="99"/>
    <w:rsid w:val="00FC4E94"/>
    <w:rPr>
      <w:color w:val="0000FF" w:themeColor="hyperlink"/>
      <w:u w:val="single"/>
    </w:rPr>
  </w:style>
  <w:style w:type="paragraph" w:styleId="ListParagraph">
    <w:name w:val="List Paragraph"/>
    <w:basedOn w:val="Normal"/>
    <w:uiPriority w:val="34"/>
    <w:qFormat/>
    <w:rsid w:val="004D689A"/>
    <w:pPr>
      <w:ind w:left="720"/>
      <w:contextualSpacing/>
    </w:pPr>
  </w:style>
  <w:style w:type="paragraph" w:styleId="NoSpacing">
    <w:name w:val="No Spacing"/>
    <w:link w:val="NoSpacingChar"/>
    <w:uiPriority w:val="1"/>
    <w:qFormat/>
    <w:rsid w:val="00536090"/>
    <w:rPr>
      <w:rFonts w:eastAsiaTheme="minorEastAsia"/>
      <w:sz w:val="22"/>
      <w:szCs w:val="22"/>
    </w:rPr>
  </w:style>
  <w:style w:type="character" w:customStyle="1" w:styleId="NoSpacingChar">
    <w:name w:val="No Spacing Char"/>
    <w:basedOn w:val="DefaultParagraphFont"/>
    <w:link w:val="NoSpacing"/>
    <w:uiPriority w:val="1"/>
    <w:rsid w:val="00536090"/>
    <w:rPr>
      <w:rFonts w:eastAsiaTheme="minorEastAsia"/>
      <w:sz w:val="22"/>
      <w:szCs w:val="22"/>
    </w:rPr>
  </w:style>
  <w:style w:type="character" w:styleId="FollowedHyperlink">
    <w:name w:val="FollowedHyperlink"/>
    <w:basedOn w:val="DefaultParagraphFont"/>
    <w:uiPriority w:val="99"/>
    <w:semiHidden/>
    <w:rsid w:val="00546C1F"/>
    <w:rPr>
      <w:color w:val="FF00FF" w:themeColor="followedHyperlink"/>
      <w:u w:val="single"/>
    </w:rPr>
  </w:style>
  <w:style w:type="paragraph" w:styleId="TOCHeading">
    <w:name w:val="TOC Heading"/>
    <w:basedOn w:val="Heading1"/>
    <w:next w:val="Normal"/>
    <w:uiPriority w:val="39"/>
    <w:unhideWhenUsed/>
    <w:qFormat/>
    <w:rsid w:val="009724B5"/>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3">
    <w:name w:val="toc 3"/>
    <w:basedOn w:val="Normal"/>
    <w:next w:val="Normal"/>
    <w:autoRedefine/>
    <w:uiPriority w:val="39"/>
    <w:rsid w:val="009724B5"/>
    <w:pPr>
      <w:spacing w:after="100"/>
      <w:ind w:left="480"/>
    </w:pPr>
  </w:style>
  <w:style w:type="paragraph" w:styleId="TOC2">
    <w:name w:val="toc 2"/>
    <w:basedOn w:val="Normal"/>
    <w:next w:val="Normal"/>
    <w:autoRedefine/>
    <w:uiPriority w:val="39"/>
    <w:unhideWhenUsed/>
    <w:rsid w:val="009724B5"/>
    <w:pPr>
      <w:spacing w:after="100" w:line="259" w:lineRule="auto"/>
      <w:ind w:left="220"/>
    </w:pPr>
    <w:rPr>
      <w:rFonts w:eastAsiaTheme="minorEastAsia" w:cs="Times New Roman"/>
      <w:sz w:val="22"/>
      <w:szCs w:val="22"/>
    </w:rPr>
  </w:style>
  <w:style w:type="paragraph" w:styleId="TOC1">
    <w:name w:val="toc 1"/>
    <w:basedOn w:val="Normal"/>
    <w:next w:val="Normal"/>
    <w:autoRedefine/>
    <w:uiPriority w:val="39"/>
    <w:unhideWhenUsed/>
    <w:rsid w:val="009724B5"/>
    <w:pPr>
      <w:spacing w:after="100" w:line="259" w:lineRule="auto"/>
    </w:pPr>
    <w:rPr>
      <w:rFonts w:eastAsiaTheme="minorEastAsia" w:cs="Times New Roman"/>
      <w:sz w:val="22"/>
      <w:szCs w:val="22"/>
    </w:rPr>
  </w:style>
  <w:style w:type="table" w:styleId="PlainTable1">
    <w:name w:val="Plain Table 1"/>
    <w:basedOn w:val="TableNormal"/>
    <w:uiPriority w:val="41"/>
    <w:rsid w:val="008C673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6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ephtracking.cdc.gov/Applications/HeatRisk/" TargetMode="External"/><Relationship Id="rId26" Type="http://schemas.openxmlformats.org/officeDocument/2006/relationships/hyperlink" Target="https://www.cdph.ca.gov/Programs/OHE/Pages/Climate-Health-Equity/Local-Heat-Planning-Guide.aspx" TargetMode="External"/><Relationship Id="rId3" Type="http://schemas.openxmlformats.org/officeDocument/2006/relationships/customXml" Target="../customXml/item3.xml"/><Relationship Id="rId21" Type="http://schemas.openxmlformats.org/officeDocument/2006/relationships/hyperlink" Target="https://ephtracking.cdc.gov/Applications/HeatRis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wpc.ncep.noaa.gov/heatrisk/" TargetMode="External"/><Relationship Id="rId25" Type="http://schemas.openxmlformats.org/officeDocument/2006/relationships/hyperlink" Target="https://www.caloes.ca.gov/wp-content/uploads/2023/07/Extreme-Temperature-Response-Plan-2022.pdf"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ephtracking.cdc.gov/Applications/heatTracker/" TargetMode="External"/><Relationship Id="rId20" Type="http://schemas.openxmlformats.org/officeDocument/2006/relationships/hyperlink" Target="https://www.wpc.ncep.noaa.gov/heatrisk/" TargetMode="External"/><Relationship Id="rId29" Type="http://schemas.openxmlformats.org/officeDocument/2006/relationships/hyperlink" Target="https://www.cdph.ca.gov/Programs/EPO/Pages/Extreme%20Heat%20Pages/Cooling-Centers-Guidance-7-18-23.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mail@tribe.gov"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ephtracking.cdc.gov/Applications/HeatRisk/" TargetMode="External"/><Relationship Id="rId23" Type="http://schemas.openxmlformats.org/officeDocument/2006/relationships/hyperlink" Target="mailto:email@tribe.gov" TargetMode="External"/><Relationship Id="rId28" Type="http://schemas.openxmlformats.org/officeDocument/2006/relationships/hyperlink" Target="https://www.cdph.ca.gov/Programs/OHE/Pages/Climate-Health-Equity/Local-Heat-Planning-Guide.aspx" TargetMode="External"/><Relationship Id="rId10" Type="http://schemas.openxmlformats.org/officeDocument/2006/relationships/footnotes" Target="footnotes.xml"/><Relationship Id="rId19" Type="http://schemas.openxmlformats.org/officeDocument/2006/relationships/hyperlink" Target="https://ephtracking.cdc.gov/Applications/heatTracker/" TargetMode="External"/><Relationship Id="rId31" Type="http://schemas.openxmlformats.org/officeDocument/2006/relationships/hyperlink" Target="https://www.health.state.mn.us/communities/environment/climate/docs/mnextremeheattoolki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email@tribe.gov" TargetMode="External"/><Relationship Id="rId27" Type="http://schemas.openxmlformats.org/officeDocument/2006/relationships/hyperlink" Target="https://www.cdph.ca.gov/Programs/OHE/Pages/Climate-Health-Equity/Local-Heat-Planning-Guide.aspx" TargetMode="External"/><Relationship Id="rId30" Type="http://schemas.openxmlformats.org/officeDocument/2006/relationships/hyperlink" Target="https://sacoes.saccounty.gov/EmergencyManagement/Documents/Planning/Extreme%20Heat%20Emergency%20Hazard%20Annex%20FINAL%202022.pdf"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arcia\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&lt;TRIBE NAME, YEAR&gt;</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5.xml><?xml version="1.0" encoding="utf-8"?>
<ds:datastoreItem xmlns:ds="http://schemas.openxmlformats.org/officeDocument/2006/customXml" ds:itemID="{04B4982E-CD15-4862-A8EC-B5E13AB1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report</Template>
  <TotalTime>0</TotalTime>
  <Pages>16</Pages>
  <Words>4424</Words>
  <Characters>25221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Extreme heat response plan 202X</vt:lpstr>
    </vt:vector>
  </TitlesOfParts>
  <Manager/>
  <Company/>
  <LinksUpToDate>false</LinksUpToDate>
  <CharactersWithSpaces>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Extreme heat response plan 202X</dc:title>
  <dc:subject/>
  <dc:creator/>
  <cp:keywords/>
  <dc:description/>
  <cp:lastModifiedBy/>
  <cp:revision>1</cp:revision>
  <dcterms:created xsi:type="dcterms:W3CDTF">2024-05-08T19:25:00Z</dcterms:created>
  <dcterms:modified xsi:type="dcterms:W3CDTF">2024-06-05T17:18:00Z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